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460" w:rsidRDefault="00B27460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647700</wp:posOffset>
                </wp:positionH>
                <wp:positionV relativeFrom="paragraph">
                  <wp:posOffset>-828675</wp:posOffset>
                </wp:positionV>
                <wp:extent cx="7239000" cy="1403985"/>
                <wp:effectExtent l="0" t="0" r="19050" b="2286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460" w:rsidRPr="00B27460" w:rsidRDefault="00B27460" w:rsidP="00B274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ΠΙΝΑΚΑΣ ΔΕΚΤΩΝ ΥΠΟΨΗΦΙΟΤΗΤΩΝ</w:t>
                            </w:r>
                          </w:p>
                          <w:p w:rsidR="00B27460" w:rsidRPr="00B27460" w:rsidRDefault="00B27460" w:rsidP="00B2746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ΠΡΑΞΗ </w:t>
                            </w:r>
                            <w:r w:rsidR="00A13321">
                              <w:rPr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/1</w:t>
                            </w:r>
                            <w:r w:rsidR="00A13321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-0</w:t>
                            </w:r>
                            <w:r w:rsidR="00A13321">
                              <w:rPr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>-202</w:t>
                            </w:r>
                            <w:r w:rsidR="00A13321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 w:rsidRPr="00B2746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ΤΟΥ ΣΥΜΒΟΥΛΙΟΥ ΕΠΙΛΟΓΗΣ Δ.Π.Ε ΑΙΤΩΛ/ΝΙΑΣ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51pt;margin-top:-65.25pt;width:570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">
                <v:textbox style="mso-fit-shape-to-text:t">
                  <w:txbxContent>
                    <w:p w:rsidR="00B27460" w:rsidRPr="00B27460" w:rsidRDefault="00B27460" w:rsidP="00B2746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7460">
                        <w:rPr>
                          <w:b/>
                          <w:sz w:val="28"/>
                          <w:szCs w:val="28"/>
                        </w:rPr>
                        <w:t>ΠΙΝΑΚΑΣ ΔΕΚΤΩΝ ΥΠΟΨΗΦΙΟΤΗΤΩΝ</w:t>
                      </w:r>
                    </w:p>
                    <w:p w:rsidR="00B27460" w:rsidRPr="00B27460" w:rsidRDefault="00B27460" w:rsidP="00B2746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B27460">
                        <w:rPr>
                          <w:b/>
                          <w:sz w:val="28"/>
                          <w:szCs w:val="28"/>
                        </w:rPr>
                        <w:t xml:space="preserve">ΠΡΑΞΗ </w:t>
                      </w:r>
                      <w:r w:rsidR="00A13321">
                        <w:rPr>
                          <w:b/>
                          <w:sz w:val="28"/>
                          <w:szCs w:val="28"/>
                        </w:rPr>
                        <w:t>3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>/1</w:t>
                      </w:r>
                      <w:r w:rsidR="00A13321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>-0</w:t>
                      </w:r>
                      <w:r w:rsidR="00A13321">
                        <w:rPr>
                          <w:b/>
                          <w:sz w:val="28"/>
                          <w:szCs w:val="28"/>
                        </w:rPr>
                        <w:t>9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>-202</w:t>
                      </w:r>
                      <w:r w:rsidR="00A13321">
                        <w:rPr>
                          <w:b/>
                          <w:sz w:val="28"/>
                          <w:szCs w:val="28"/>
                        </w:rPr>
                        <w:t>6</w:t>
                      </w:r>
                      <w:r w:rsidRPr="00B27460">
                        <w:rPr>
                          <w:b/>
                          <w:sz w:val="28"/>
                          <w:szCs w:val="28"/>
                        </w:rPr>
                        <w:t xml:space="preserve"> ΤΟΥ ΣΥΜΒΟΥΛΙΟΥ ΕΠΙΛΟΓΗΣ Δ.Π.Ε ΑΙΤΩΛ/ΝΙΑΣ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979"/>
        <w:gridCol w:w="1593"/>
        <w:gridCol w:w="2517"/>
        <w:gridCol w:w="1899"/>
        <w:gridCol w:w="1786"/>
        <w:gridCol w:w="1965"/>
        <w:gridCol w:w="1896"/>
      </w:tblGrid>
      <w:tr w:rsidR="00A13321" w:rsidRPr="00B27460" w:rsidTr="001B28B1">
        <w:trPr>
          <w:trHeight w:val="300"/>
        </w:trPr>
        <w:tc>
          <w:tcPr>
            <w:tcW w:w="190" w:type="pct"/>
            <w:shd w:val="clear" w:color="000000" w:fill="FFE4C4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Α/Α</w:t>
            </w:r>
          </w:p>
        </w:tc>
        <w:tc>
          <w:tcPr>
            <w:tcW w:w="698" w:type="pct"/>
            <w:shd w:val="clear" w:color="000000" w:fill="FFE4C4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Αρ. Πρωτοκόλλου Αίτησης</w:t>
            </w:r>
          </w:p>
        </w:tc>
        <w:tc>
          <w:tcPr>
            <w:tcW w:w="562" w:type="pct"/>
            <w:shd w:val="clear" w:color="000000" w:fill="FFE4C4"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lang w:eastAsia="el-GR"/>
              </w:rPr>
              <w:t>Ημ</w:t>
            </w:r>
            <w:proofErr w:type="spellEnd"/>
            <w:r>
              <w:rPr>
                <w:rFonts w:ascii="Calibri" w:eastAsia="Times New Roman" w:hAnsi="Calibri" w:cs="Calibri"/>
                <w:lang w:eastAsia="el-GR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lang w:eastAsia="el-GR"/>
              </w:rPr>
              <w:t>νία</w:t>
            </w:r>
            <w:proofErr w:type="spellEnd"/>
            <w:r>
              <w:rPr>
                <w:rFonts w:ascii="Calibri" w:eastAsia="Times New Roman" w:hAnsi="Calibri" w:cs="Calibri"/>
                <w:lang w:eastAsia="el-GR"/>
              </w:rPr>
              <w:t xml:space="preserve"> Αίτησης</w:t>
            </w:r>
          </w:p>
        </w:tc>
        <w:tc>
          <w:tcPr>
            <w:tcW w:w="888" w:type="pct"/>
            <w:shd w:val="clear" w:color="000000" w:fill="FFE4C4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Αριθμός Μητρώου Υποψηφίου</w:t>
            </w:r>
          </w:p>
        </w:tc>
        <w:tc>
          <w:tcPr>
            <w:tcW w:w="670" w:type="pct"/>
            <w:shd w:val="clear" w:color="000000" w:fill="FFE4C4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Επώνυμο</w:t>
            </w:r>
          </w:p>
        </w:tc>
        <w:tc>
          <w:tcPr>
            <w:tcW w:w="630" w:type="pct"/>
            <w:shd w:val="clear" w:color="000000" w:fill="FFE4C4"/>
            <w:vAlign w:val="center"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>
              <w:rPr>
                <w:rFonts w:ascii="Calibri" w:eastAsia="Times New Roman" w:hAnsi="Calibri" w:cs="Calibri"/>
                <w:lang w:eastAsia="el-GR"/>
              </w:rPr>
              <w:t>Όνομα</w:t>
            </w:r>
          </w:p>
        </w:tc>
        <w:tc>
          <w:tcPr>
            <w:tcW w:w="693" w:type="pct"/>
            <w:shd w:val="clear" w:color="000000" w:fill="FFE4C4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Ειδικότητα Υποψηφίου</w:t>
            </w:r>
          </w:p>
        </w:tc>
        <w:tc>
          <w:tcPr>
            <w:tcW w:w="669" w:type="pct"/>
            <w:shd w:val="clear" w:color="000000" w:fill="FFE4C4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Κατάσταση Αίτησης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1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17040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719445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ΜΙΝΟΣ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ΓΑΒΡΙΗΛ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 86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2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16989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724456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ΛΙΑΠΙΚΟΣ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ΚΩΝΣΤΑΝΤΙΝΟΣ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ΠΕ11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3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16957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588374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ΧΑΤΖΗΣ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ΚΩΝΣΤΑΝΤΙΝΟΣ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ΠΕ70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4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17033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726419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ΜΑΥΡΑΓΑΝΗΣ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ΒΑΣΙΛΕΙΟΣ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ΠΕ70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5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16868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593545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ΝΙΑΟΥΣΤΑΣ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ΓΕΩΡΓΙΟΣ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ΠΕ70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6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16897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718500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ΚΟΚΚΑΛΗΣ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ΑΠΟΣΤΟΛΟΣ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ΠΕ70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7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16604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611042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ΜΑΜΜΟΥ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ΕΥΑΓΓΕΛΙΑ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ΠΕ70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8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16516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712912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ΜΠΟΥΜΠΟΥΛΗ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ΠΑΝΑΓΙΩΤΑ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ΠΕ06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9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16828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616049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ΛΙΑΠΙΚΟΥ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ΑΛΕΞΑΝΔΡΑ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ΠΕ11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  <w:tr w:rsidR="00A13321" w:rsidRPr="00B27460" w:rsidTr="001B28B1">
        <w:trPr>
          <w:trHeight w:val="300"/>
        </w:trPr>
        <w:tc>
          <w:tcPr>
            <w:tcW w:w="190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A133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10</w:t>
            </w:r>
          </w:p>
        </w:tc>
        <w:tc>
          <w:tcPr>
            <w:tcW w:w="698" w:type="pct"/>
            <w:shd w:val="clear" w:color="auto" w:fill="auto"/>
            <w:noWrap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16956</w:t>
            </w:r>
          </w:p>
        </w:tc>
        <w:tc>
          <w:tcPr>
            <w:tcW w:w="562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9/9/2026</w:t>
            </w:r>
          </w:p>
        </w:tc>
        <w:tc>
          <w:tcPr>
            <w:tcW w:w="888" w:type="pct"/>
            <w:shd w:val="clear" w:color="auto" w:fill="auto"/>
            <w:noWrap/>
            <w:vAlign w:val="center"/>
          </w:tcPr>
          <w:p w:rsidR="00A13321" w:rsidRPr="00261937" w:rsidRDefault="00A13321" w:rsidP="00A13321">
            <w:pPr>
              <w:jc w:val="center"/>
            </w:pPr>
            <w:r w:rsidRPr="00261937">
              <w:t>726364</w:t>
            </w:r>
          </w:p>
        </w:tc>
        <w:tc>
          <w:tcPr>
            <w:tcW w:w="670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ΤΣΙΠΑ</w:t>
            </w:r>
          </w:p>
        </w:tc>
        <w:tc>
          <w:tcPr>
            <w:tcW w:w="630" w:type="pct"/>
            <w:vAlign w:val="center"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ΣΠΥΡΙΔΟΥΛΑ</w:t>
            </w:r>
          </w:p>
        </w:tc>
        <w:tc>
          <w:tcPr>
            <w:tcW w:w="693" w:type="pct"/>
            <w:shd w:val="clear" w:color="auto" w:fill="auto"/>
            <w:noWrap/>
            <w:vAlign w:val="center"/>
            <w:hideMark/>
          </w:tcPr>
          <w:p w:rsidR="00A13321" w:rsidRDefault="00A13321" w:rsidP="00A1332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ΠΕ70.50</w:t>
            </w:r>
          </w:p>
        </w:tc>
        <w:tc>
          <w:tcPr>
            <w:tcW w:w="669" w:type="pct"/>
            <w:shd w:val="clear" w:color="auto" w:fill="auto"/>
            <w:noWrap/>
            <w:vAlign w:val="center"/>
            <w:hideMark/>
          </w:tcPr>
          <w:p w:rsidR="00A13321" w:rsidRPr="00B27460" w:rsidRDefault="00A13321" w:rsidP="003B5B05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B27460">
              <w:rPr>
                <w:rFonts w:ascii="Calibri" w:eastAsia="Times New Roman" w:hAnsi="Calibri" w:cs="Calibri"/>
                <w:lang w:eastAsia="el-GR"/>
              </w:rPr>
              <w:t>Δεκτή</w:t>
            </w:r>
          </w:p>
        </w:tc>
      </w:tr>
    </w:tbl>
    <w:p w:rsidR="00B27460" w:rsidRDefault="00B27460" w:rsidP="00A13321">
      <w:bookmarkStart w:id="0" w:name="_GoBack"/>
      <w:bookmarkEnd w:id="0"/>
    </w:p>
    <w:sectPr w:rsidR="00B27460" w:rsidSect="00B27460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460"/>
    <w:rsid w:val="001B28B1"/>
    <w:rsid w:val="00235BA8"/>
    <w:rsid w:val="004970D6"/>
    <w:rsid w:val="00A13321"/>
    <w:rsid w:val="00B2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B27460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B27460"/>
    <w:rPr>
      <w:color w:val="800080"/>
      <w:u w:val="single"/>
    </w:rPr>
  </w:style>
  <w:style w:type="paragraph" w:customStyle="1" w:styleId="xl65">
    <w:name w:val="xl65"/>
    <w:basedOn w:val="a"/>
    <w:rsid w:val="00B27460"/>
    <w:pPr>
      <w:shd w:val="clear" w:color="000000" w:fill="FFE4C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6">
    <w:name w:val="xl66"/>
    <w:basedOn w:val="a"/>
    <w:rsid w:val="00B2746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B27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274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B27460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B27460"/>
    <w:rPr>
      <w:color w:val="800080"/>
      <w:u w:val="single"/>
    </w:rPr>
  </w:style>
  <w:style w:type="paragraph" w:customStyle="1" w:styleId="xl65">
    <w:name w:val="xl65"/>
    <w:basedOn w:val="a"/>
    <w:rsid w:val="00B27460"/>
    <w:pPr>
      <w:shd w:val="clear" w:color="000000" w:fill="FFE4C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xl66">
    <w:name w:val="xl66"/>
    <w:basedOn w:val="a"/>
    <w:rsid w:val="00B2746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B27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27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E542B-507D-40E3-89EC-3B60FDB9B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ΕΠΠtools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Τάσος Παναγιωτόπουλος</dc:creator>
  <cp:lastModifiedBy>Τάσος Παναγιωτόπουλος</cp:lastModifiedBy>
  <cp:revision>4</cp:revision>
  <dcterms:created xsi:type="dcterms:W3CDTF">2023-01-17T10:56:00Z</dcterms:created>
  <dcterms:modified xsi:type="dcterms:W3CDTF">2026-09-15T07:21:00Z</dcterms:modified>
</cp:coreProperties>
</file>