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5C" w:rsidRPr="003D07E7" w:rsidRDefault="00900B8C" w:rsidP="00900B8C">
      <w:pPr>
        <w:jc w:val="center"/>
        <w:rPr>
          <w:b/>
        </w:rPr>
      </w:pPr>
      <w:r>
        <w:rPr>
          <w:b/>
        </w:rPr>
        <w:t>ΤΟΠΟΘΕΤΗΣΕΙΣ – ΟΡΙΣΤΙΚΕΣ ΒΕΛΤΙΩΣΕΙΣ ΜΕΛΩΝ ΕΕΠ – ΕΒΠ</w:t>
      </w:r>
      <w:r w:rsidR="003D07E7" w:rsidRPr="003D07E7">
        <w:rPr>
          <w:b/>
        </w:rPr>
        <w:t xml:space="preserve"> </w:t>
      </w:r>
      <w:r w:rsidR="003D07E7">
        <w:rPr>
          <w:b/>
        </w:rPr>
        <w:t xml:space="preserve">σχ. Έτος </w:t>
      </w:r>
      <w:bookmarkStart w:id="0" w:name="_GoBack"/>
      <w:bookmarkEnd w:id="0"/>
      <w:r w:rsidR="003D07E7">
        <w:rPr>
          <w:b/>
        </w:rPr>
        <w:t>2025-2026</w:t>
      </w:r>
    </w:p>
    <w:p w:rsidR="00900B8C" w:rsidRDefault="00900B8C" w:rsidP="00900B8C">
      <w:pPr>
        <w:jc w:val="center"/>
        <w:rPr>
          <w:b/>
        </w:rPr>
      </w:pPr>
      <w:r w:rsidRPr="00900B8C">
        <w:rPr>
          <w:noProof/>
          <w:lang w:eastAsia="el-GR"/>
        </w:rPr>
        <w:drawing>
          <wp:inline distT="0" distB="0" distL="0" distR="0" wp14:anchorId="600EA55A" wp14:editId="2CEA5253">
            <wp:extent cx="9544050" cy="5419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974" cy="542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8C" w:rsidRPr="00900B8C" w:rsidRDefault="00900B8C" w:rsidP="00900B8C">
      <w:pPr>
        <w:jc w:val="center"/>
        <w:rPr>
          <w:b/>
          <w:i/>
          <w:u w:val="single"/>
        </w:rPr>
      </w:pPr>
      <w:r w:rsidRPr="00900B8C">
        <w:rPr>
          <w:b/>
          <w:i/>
          <w:u w:val="single"/>
        </w:rPr>
        <w:t>Δίνεται 5ήμερη προθεσμία για υποβολή αιτήσεων επανεξέτασης για τυχόν λάθη – παραλήψεις επί των τοποθετήσεων.</w:t>
      </w:r>
    </w:p>
    <w:p w:rsidR="00900B8C" w:rsidRPr="00900B8C" w:rsidRDefault="00900B8C" w:rsidP="00900B8C">
      <w:pPr>
        <w:jc w:val="center"/>
        <w:rPr>
          <w:b/>
          <w:i/>
          <w:u w:val="single"/>
        </w:rPr>
      </w:pPr>
      <w:r w:rsidRPr="00900B8C">
        <w:rPr>
          <w:b/>
          <w:i/>
          <w:u w:val="single"/>
        </w:rPr>
        <w:t xml:space="preserve">Η προθεσμία ορίζεται έως την Δευτέρα 19/05/2025   </w:t>
      </w:r>
    </w:p>
    <w:sectPr w:rsidR="00900B8C" w:rsidRPr="00900B8C" w:rsidSect="00900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8C"/>
    <w:rsid w:val="0028635C"/>
    <w:rsid w:val="003D07E7"/>
    <w:rsid w:val="009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0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3065-D5CF-47BB-842C-EF8B10BF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2025-05-13T11:04:00Z</dcterms:created>
  <dcterms:modified xsi:type="dcterms:W3CDTF">2025-05-13T11:12:00Z</dcterms:modified>
</cp:coreProperties>
</file>