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28" w:rsidRPr="009863B7" w:rsidRDefault="007B58C0" w:rsidP="00795E28">
      <w:pPr>
        <w:jc w:val="center"/>
        <w:rPr>
          <w:rFonts w:ascii="Calibri" w:hAnsi="Calibri"/>
          <w:b/>
          <w:spacing w:val="40"/>
          <w:sz w:val="26"/>
          <w:u w:val="single"/>
        </w:rPr>
      </w:pPr>
      <w:r w:rsidRPr="00705C2D">
        <w:rPr>
          <w:rFonts w:ascii="Calibri" w:hAnsi="Calibri"/>
          <w:b/>
          <w:sz w:val="26"/>
          <w:u w:val="single"/>
        </w:rPr>
        <w:t>Δ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Η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Λ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Ω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Σ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="001C762C" w:rsidRPr="00705C2D">
        <w:rPr>
          <w:rFonts w:ascii="Calibri" w:hAnsi="Calibri"/>
          <w:b/>
          <w:sz w:val="26"/>
          <w:u w:val="single"/>
        </w:rPr>
        <w:t xml:space="preserve">Η  </w:t>
      </w:r>
      <w:r w:rsidRPr="00705C2D">
        <w:rPr>
          <w:rFonts w:ascii="Calibri" w:hAnsi="Calibri"/>
          <w:b/>
          <w:sz w:val="26"/>
          <w:u w:val="single"/>
        </w:rPr>
        <w:t>Ο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Ρ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Ι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Σ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Τ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Ι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Κ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Η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="00723B2C" w:rsidRPr="00705C2D">
        <w:rPr>
          <w:rFonts w:ascii="Calibri" w:hAnsi="Calibri"/>
          <w:b/>
          <w:sz w:val="26"/>
          <w:u w:val="single"/>
        </w:rPr>
        <w:t xml:space="preserve">Σ </w:t>
      </w:r>
      <w:r w:rsidR="00EB7952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Τ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Ο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Π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Ο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Θ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Ε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Τ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Η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Σ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Pr="00705C2D">
        <w:rPr>
          <w:rFonts w:ascii="Calibri" w:hAnsi="Calibri"/>
          <w:b/>
          <w:sz w:val="26"/>
          <w:u w:val="single"/>
        </w:rPr>
        <w:t>Η</w:t>
      </w:r>
      <w:r w:rsidR="00260FDD" w:rsidRPr="00260FDD">
        <w:rPr>
          <w:rFonts w:ascii="Calibri" w:hAnsi="Calibri"/>
          <w:b/>
          <w:sz w:val="26"/>
          <w:u w:val="single"/>
        </w:rPr>
        <w:t xml:space="preserve"> </w:t>
      </w:r>
      <w:r w:rsidR="000B234B" w:rsidRPr="00705C2D">
        <w:rPr>
          <w:rFonts w:ascii="Calibri" w:hAnsi="Calibri"/>
          <w:b/>
          <w:sz w:val="26"/>
          <w:u w:val="single"/>
        </w:rPr>
        <w:t>Σ</w:t>
      </w:r>
      <w:r w:rsidR="00365D89">
        <w:rPr>
          <w:rFonts w:ascii="Calibri" w:hAnsi="Calibri"/>
          <w:b/>
          <w:sz w:val="26"/>
          <w:u w:val="single"/>
        </w:rPr>
        <w:t xml:space="preserve"> </w:t>
      </w:r>
      <w:r w:rsidR="00365D89">
        <w:rPr>
          <w:rFonts w:ascii="Calibri" w:hAnsi="Calibri"/>
          <w:b/>
          <w:spacing w:val="40"/>
          <w:sz w:val="26"/>
          <w:u w:val="single"/>
        </w:rPr>
        <w:t xml:space="preserve"> Ή</w:t>
      </w:r>
      <w:r w:rsidR="008B384D" w:rsidRPr="00705C2D">
        <w:rPr>
          <w:rFonts w:ascii="Calibri" w:hAnsi="Calibri"/>
          <w:b/>
          <w:spacing w:val="40"/>
          <w:sz w:val="26"/>
          <w:u w:val="single"/>
        </w:rPr>
        <w:t xml:space="preserve"> ΒΕΛΤΙ</w:t>
      </w:r>
      <w:r w:rsidRPr="00705C2D">
        <w:rPr>
          <w:rFonts w:ascii="Calibri" w:hAnsi="Calibri"/>
          <w:b/>
          <w:spacing w:val="40"/>
          <w:sz w:val="26"/>
          <w:u w:val="single"/>
        </w:rPr>
        <w:t>Ω</w:t>
      </w:r>
      <w:r w:rsidR="008B384D" w:rsidRPr="00705C2D">
        <w:rPr>
          <w:rFonts w:ascii="Calibri" w:hAnsi="Calibri"/>
          <w:b/>
          <w:spacing w:val="40"/>
          <w:sz w:val="26"/>
          <w:u w:val="single"/>
        </w:rPr>
        <w:t>ΣΗΣ ΘΕΣΗΣ</w:t>
      </w:r>
    </w:p>
    <w:p w:rsidR="00723B2C" w:rsidRPr="00795E28" w:rsidRDefault="00795E28" w:rsidP="00795E28">
      <w:pPr>
        <w:jc w:val="center"/>
        <w:rPr>
          <w:rFonts w:ascii="Calibri" w:hAnsi="Calibri"/>
          <w:b/>
        </w:rPr>
      </w:pPr>
      <w:r w:rsidRPr="00795E28">
        <w:rPr>
          <w:rFonts w:ascii="Calibri" w:hAnsi="Calibri"/>
          <w:b/>
          <w:spacing w:val="40"/>
          <w:sz w:val="26"/>
          <w:u w:val="single"/>
        </w:rPr>
        <w:t>(</w:t>
      </w:r>
      <w:r>
        <w:rPr>
          <w:rFonts w:ascii="Calibri" w:hAnsi="Calibri"/>
          <w:b/>
          <w:spacing w:val="40"/>
          <w:sz w:val="26"/>
          <w:u w:val="single"/>
        </w:rPr>
        <w:t xml:space="preserve">αφορά σε </w:t>
      </w:r>
      <w:proofErr w:type="spellStart"/>
      <w:r w:rsidR="00785424">
        <w:rPr>
          <w:rFonts w:ascii="Calibri" w:hAnsi="Calibri"/>
          <w:b/>
          <w:spacing w:val="40"/>
          <w:sz w:val="26"/>
          <w:u w:val="single"/>
        </w:rPr>
        <w:t>Β΄Φάση</w:t>
      </w:r>
      <w:proofErr w:type="spellEnd"/>
      <w:r w:rsidR="00785424">
        <w:rPr>
          <w:rFonts w:ascii="Calibri" w:hAnsi="Calibri"/>
          <w:b/>
          <w:spacing w:val="40"/>
          <w:sz w:val="26"/>
          <w:u w:val="single"/>
        </w:rPr>
        <w:t xml:space="preserve"> Μεταθέσεων</w:t>
      </w:r>
      <w:r>
        <w:rPr>
          <w:rFonts w:ascii="Calibri" w:hAnsi="Calibri"/>
          <w:b/>
          <w:spacing w:val="40"/>
          <w:sz w:val="26"/>
          <w:u w:val="single"/>
        </w:rPr>
        <w:t>)</w:t>
      </w:r>
    </w:p>
    <w:p w:rsidR="000B234B" w:rsidRPr="00705C2D" w:rsidRDefault="000B234B">
      <w:pPr>
        <w:rPr>
          <w:rFonts w:ascii="Calibri" w:hAnsi="Calibri"/>
          <w:b/>
          <w:sz w:val="26"/>
        </w:rPr>
      </w:pPr>
      <w:r w:rsidRPr="00705C2D">
        <w:rPr>
          <w:rFonts w:ascii="Calibri" w:hAnsi="Calibri"/>
          <w:b/>
          <w:sz w:val="26"/>
        </w:rPr>
        <w:t>ΕΠΩΝΥΜΟ:....................................................ONΟΜΑ:...................................................</w:t>
      </w:r>
    </w:p>
    <w:p w:rsidR="000B234B" w:rsidRPr="00705C2D" w:rsidRDefault="000B234B">
      <w:pPr>
        <w:rPr>
          <w:rFonts w:ascii="Calibri" w:hAnsi="Calibri"/>
        </w:rPr>
      </w:pPr>
      <w:r w:rsidRPr="00705C2D">
        <w:rPr>
          <w:rFonts w:ascii="Calibri" w:hAnsi="Calibri"/>
        </w:rPr>
        <w:t>ΟΝ. ΠΑΤΕΡΑ:....................................................  ΟΝ. ΜΗΤΕΡΑΣ:.................................................</w:t>
      </w:r>
    </w:p>
    <w:tbl>
      <w:tblPr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709"/>
        <w:gridCol w:w="2126"/>
        <w:gridCol w:w="1061"/>
      </w:tblGrid>
      <w:tr w:rsidR="000B234B" w:rsidRPr="00705C2D" w:rsidTr="000E7BAD">
        <w:trPr>
          <w:gridAfter w:val="1"/>
          <w:wAfter w:w="1061" w:type="dxa"/>
        </w:trPr>
        <w:tc>
          <w:tcPr>
            <w:tcW w:w="644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34B" w:rsidRPr="00705C2D" w:rsidRDefault="000B234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ΟΡΓΑΝΙΚΗ ΘΕΣΗ:..............................................................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B234B" w:rsidRPr="00705C2D" w:rsidRDefault="000B234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Α.Μ.: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0B234B" w:rsidRPr="00705C2D" w:rsidRDefault="000B234B">
            <w:pPr>
              <w:rPr>
                <w:rFonts w:ascii="Calibri" w:hAnsi="Calibri"/>
              </w:rPr>
            </w:pPr>
          </w:p>
        </w:tc>
      </w:tr>
      <w:tr w:rsidR="000B234B" w:rsidRPr="00705C2D" w:rsidTr="000E7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345" w:type="dxa"/>
            <w:gridSpan w:val="4"/>
          </w:tcPr>
          <w:p w:rsidR="000B234B" w:rsidRPr="00705C2D" w:rsidRDefault="000B234B">
            <w:pPr>
              <w:rPr>
                <w:rFonts w:ascii="Calibri" w:hAnsi="Calibri"/>
                <w:lang w:val="en-US"/>
              </w:rPr>
            </w:pPr>
            <w:r w:rsidRPr="00705C2D">
              <w:rPr>
                <w:rFonts w:ascii="Calibri" w:hAnsi="Calibri"/>
              </w:rPr>
              <w:t>ΕΙΔΙΚΟΤΗΤΑ:......................................................................</w:t>
            </w:r>
          </w:p>
          <w:p w:rsidR="001C762C" w:rsidRPr="00705C2D" w:rsidRDefault="001C762C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ΤΗΛΕΦΩΝΟ ΕΠΙΚΟΙΝΩΝΙΑΣ………………………………………</w:t>
            </w:r>
          </w:p>
        </w:tc>
      </w:tr>
    </w:tbl>
    <w:p w:rsidR="000B234B" w:rsidRPr="00705C2D" w:rsidRDefault="000B234B">
      <w:pPr>
        <w:rPr>
          <w:rFonts w:ascii="Calibri" w:hAnsi="Calibri"/>
          <w:sz w:val="6"/>
        </w:rPr>
      </w:pPr>
    </w:p>
    <w:tbl>
      <w:tblPr>
        <w:tblW w:w="0" w:type="auto"/>
        <w:tblInd w:w="2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682"/>
      </w:tblGrid>
      <w:tr w:rsidR="000B234B" w:rsidRPr="00705C2D">
        <w:tc>
          <w:tcPr>
            <w:tcW w:w="3846" w:type="dxa"/>
          </w:tcPr>
          <w:p w:rsidR="000B234B" w:rsidRPr="00705C2D" w:rsidRDefault="000B234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  <w:b/>
              </w:rPr>
              <w:t>ΕΙΔΙΚΗ ΚΑΤΗΓΟΡΙΑ:</w:t>
            </w:r>
          </w:p>
        </w:tc>
        <w:tc>
          <w:tcPr>
            <w:tcW w:w="1682" w:type="dxa"/>
          </w:tcPr>
          <w:p w:rsidR="000B234B" w:rsidRPr="00705C2D" w:rsidRDefault="000B234B">
            <w:pPr>
              <w:rPr>
                <w:rFonts w:ascii="Calibri" w:hAnsi="Calibri"/>
              </w:rPr>
            </w:pPr>
          </w:p>
        </w:tc>
      </w:tr>
    </w:tbl>
    <w:p w:rsidR="000B234B" w:rsidRPr="00705C2D" w:rsidRDefault="000B234B">
      <w:pPr>
        <w:rPr>
          <w:rFonts w:ascii="Calibri" w:hAnsi="Calibri"/>
          <w:sz w:val="8"/>
        </w:rPr>
      </w:pPr>
    </w:p>
    <w:tbl>
      <w:tblPr>
        <w:tblW w:w="104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8"/>
        <w:gridCol w:w="1327"/>
        <w:gridCol w:w="1157"/>
        <w:gridCol w:w="1499"/>
        <w:gridCol w:w="1277"/>
        <w:gridCol w:w="1607"/>
      </w:tblGrid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Συνολική Υπηρεσία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 xml:space="preserve">    Έτη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 xml:space="preserve">  Μήνες</w:t>
            </w:r>
          </w:p>
        </w:tc>
        <w:tc>
          <w:tcPr>
            <w:tcW w:w="14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 xml:space="preserve">  Ημέρες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Μονάδες</w:t>
            </w:r>
            <w:r w:rsidRPr="00EB7952">
              <w:rPr>
                <w:rFonts w:ascii="Calibri" w:hAnsi="Calibri"/>
                <w:b/>
              </w:rPr>
              <w:t>*</w:t>
            </w:r>
          </w:p>
        </w:tc>
        <w:tc>
          <w:tcPr>
            <w:tcW w:w="1607" w:type="dxa"/>
            <w:tcBorders>
              <w:left w:val="nil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  <w:sz w:val="30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Έγγαμος</w:t>
            </w:r>
          </w:p>
        </w:tc>
        <w:tc>
          <w:tcPr>
            <w:tcW w:w="3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  <w:sz w:val="30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Παιδιά</w:t>
            </w:r>
          </w:p>
        </w:tc>
        <w:tc>
          <w:tcPr>
            <w:tcW w:w="3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  <w:sz w:val="30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Δυσμενείς συνθήκες</w:t>
            </w:r>
          </w:p>
        </w:tc>
        <w:tc>
          <w:tcPr>
            <w:tcW w:w="3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  <w:sz w:val="30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17"/>
        </w:trPr>
        <w:tc>
          <w:tcPr>
            <w:tcW w:w="7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 w:rsidP="001F63DA">
            <w:pPr>
              <w:jc w:val="right"/>
              <w:rPr>
                <w:rFonts w:ascii="Calibri" w:hAnsi="Calibri"/>
              </w:rPr>
            </w:pPr>
            <w:r w:rsidRPr="00705C2D">
              <w:rPr>
                <w:rFonts w:ascii="Calibri" w:hAnsi="Calibri"/>
                <w:b/>
              </w:rPr>
              <w:t>ΣΥΝΟΛΟ: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  <w:b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E015B" w:rsidRPr="00EB7952" w:rsidRDefault="003E015B" w:rsidP="00EB7952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EB7952">
              <w:rPr>
                <w:rFonts w:ascii="Calibri" w:hAnsi="Calibri"/>
                <w:b/>
                <w:u w:val="single"/>
              </w:rPr>
              <w:t>Γενικό Σύνολο</w:t>
            </w:r>
            <w:r>
              <w:rPr>
                <w:rFonts w:ascii="Calibri" w:hAnsi="Calibri"/>
                <w:b/>
                <w:u w:val="single"/>
              </w:rPr>
              <w:t>*</w:t>
            </w:r>
          </w:p>
        </w:tc>
      </w:tr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ΕΝΤΟΠΙΟΤΗΤΑ (ΝΑΙ/ΟΧΙ):</w:t>
            </w:r>
          </w:p>
        </w:tc>
        <w:tc>
          <w:tcPr>
            <w:tcW w:w="5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ΔΗΜΟΣ:</w:t>
            </w:r>
          </w:p>
        </w:tc>
        <w:tc>
          <w:tcPr>
            <w:tcW w:w="1607" w:type="dxa"/>
            <w:tcBorders>
              <w:left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17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ΟΝΟΜΑΤΕΠΩΝΥΜΟ ΣΥΖΥΓΟΥ:</w:t>
            </w:r>
          </w:p>
        </w:tc>
        <w:tc>
          <w:tcPr>
            <w:tcW w:w="5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  <w:b/>
              </w:rPr>
            </w:pPr>
          </w:p>
        </w:tc>
        <w:tc>
          <w:tcPr>
            <w:tcW w:w="1607" w:type="dxa"/>
            <w:tcBorders>
              <w:left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  <w:tr w:rsidR="003E015B" w:rsidRPr="00705C2D" w:rsidTr="003E015B">
        <w:trPr>
          <w:trHeight w:val="20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Εργασία συζύγου (οργανική θέση):</w:t>
            </w:r>
          </w:p>
        </w:tc>
        <w:tc>
          <w:tcPr>
            <w:tcW w:w="5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  <w:r w:rsidRPr="00705C2D">
              <w:rPr>
                <w:rFonts w:ascii="Calibri" w:hAnsi="Calibri"/>
              </w:rPr>
              <w:t>Δήμος Οργανικής Θέσης:</w:t>
            </w: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5B" w:rsidRPr="00705C2D" w:rsidRDefault="003E015B">
            <w:pPr>
              <w:rPr>
                <w:rFonts w:ascii="Calibri" w:hAnsi="Calibri"/>
              </w:rPr>
            </w:pPr>
          </w:p>
        </w:tc>
      </w:tr>
    </w:tbl>
    <w:p w:rsidR="001F63DA" w:rsidRPr="00705C2D" w:rsidRDefault="001F63DA">
      <w:pPr>
        <w:rPr>
          <w:rFonts w:ascii="Calibri" w:hAnsi="Calibri"/>
          <w:sz w:val="8"/>
        </w:rPr>
      </w:pPr>
    </w:p>
    <w:p w:rsidR="00EB7952" w:rsidRPr="00EB7952" w:rsidRDefault="00EB7952" w:rsidP="00EB7952">
      <w:pPr>
        <w:rPr>
          <w:rFonts w:ascii="Calibri" w:hAnsi="Calibri"/>
          <w:b/>
        </w:rPr>
      </w:pPr>
    </w:p>
    <w:p w:rsidR="000B234B" w:rsidRPr="00705C2D" w:rsidRDefault="000B234B" w:rsidP="00705C2D">
      <w:pPr>
        <w:jc w:val="center"/>
        <w:rPr>
          <w:rFonts w:ascii="Calibri" w:hAnsi="Calibri"/>
          <w:sz w:val="8"/>
        </w:rPr>
      </w:pPr>
      <w:r w:rsidRPr="00705C2D">
        <w:rPr>
          <w:rFonts w:ascii="Calibri" w:hAnsi="Calibri"/>
          <w:b/>
          <w:u w:val="single"/>
        </w:rPr>
        <w:t>ΠΡΟΤΙΜΗΣΕΙΣ ΣΕ ΣΧΟΛΙΚΕΣ ΜΟΝΑΔΕΣ</w:t>
      </w:r>
    </w:p>
    <w:tbl>
      <w:tblPr>
        <w:tblW w:w="0" w:type="auto"/>
        <w:jc w:val="center"/>
        <w:tblInd w:w="-4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226"/>
        <w:gridCol w:w="1473"/>
      </w:tblGrid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5C2D">
              <w:rPr>
                <w:rFonts w:ascii="Calibri" w:hAnsi="Calibri"/>
                <w:b/>
                <w:sz w:val="20"/>
              </w:rPr>
              <w:t>α/α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5C2D">
              <w:rPr>
                <w:rFonts w:ascii="Calibri" w:hAnsi="Calibri"/>
                <w:b/>
                <w:sz w:val="20"/>
              </w:rPr>
              <w:t xml:space="preserve">Ο ν ο μ α σ ί α    Σ χ ο λ </w:t>
            </w:r>
            <w:r w:rsidR="000E7BAD">
              <w:rPr>
                <w:rFonts w:ascii="Calibri" w:hAnsi="Calibri"/>
                <w:b/>
                <w:sz w:val="20"/>
              </w:rPr>
              <w:t>ι κ ή ς    Μ ο ν ά δ α ς</w:t>
            </w:r>
          </w:p>
        </w:tc>
        <w:tc>
          <w:tcPr>
            <w:tcW w:w="1473" w:type="dxa"/>
          </w:tcPr>
          <w:p w:rsidR="00EB7952" w:rsidRPr="00705C2D" w:rsidRDefault="00EB7952" w:rsidP="003E015B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Μοριοδότηση</w:t>
            </w:r>
            <w:proofErr w:type="spellEnd"/>
            <w:r>
              <w:rPr>
                <w:rFonts w:ascii="Calibri" w:hAnsi="Calibri"/>
                <w:b/>
                <w:sz w:val="20"/>
              </w:rPr>
              <w:t>*</w:t>
            </w: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 xml:space="preserve"> 1.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 xml:space="preserve"> 2.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 xml:space="preserve"> 3.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 xml:space="preserve"> 4.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 xml:space="preserve"> 5.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 xml:space="preserve"> 6.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 xml:space="preserve"> 7.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 xml:space="preserve"> 8.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 xml:space="preserve"> 9.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>10.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>11.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>12.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>13.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>14.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>15.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>16.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>17.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>18.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>19.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  <w:tr w:rsidR="00EB7952" w:rsidRPr="00705C2D" w:rsidTr="003E015B">
        <w:trPr>
          <w:trHeight w:val="20"/>
          <w:jc w:val="center"/>
        </w:trPr>
        <w:tc>
          <w:tcPr>
            <w:tcW w:w="500" w:type="dxa"/>
          </w:tcPr>
          <w:p w:rsidR="00EB7952" w:rsidRPr="00705C2D" w:rsidRDefault="00EB7952" w:rsidP="003E015B">
            <w:pPr>
              <w:rPr>
                <w:rFonts w:ascii="Calibri" w:hAnsi="Calibri"/>
                <w:b/>
              </w:rPr>
            </w:pPr>
            <w:r w:rsidRPr="00705C2D">
              <w:rPr>
                <w:rFonts w:ascii="Calibri" w:hAnsi="Calibri"/>
                <w:b/>
              </w:rPr>
              <w:t>20.</w:t>
            </w:r>
          </w:p>
        </w:tc>
        <w:tc>
          <w:tcPr>
            <w:tcW w:w="5226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73" w:type="dxa"/>
          </w:tcPr>
          <w:p w:rsidR="00EB7952" w:rsidRPr="00705C2D" w:rsidRDefault="00EB7952" w:rsidP="003E015B">
            <w:pPr>
              <w:rPr>
                <w:rFonts w:ascii="Calibri" w:hAnsi="Calibri"/>
                <w:sz w:val="32"/>
              </w:rPr>
            </w:pPr>
          </w:p>
        </w:tc>
      </w:tr>
    </w:tbl>
    <w:p w:rsidR="000B234B" w:rsidRDefault="00A64F38" w:rsidP="00CE5DC3">
      <w:pPr>
        <w:ind w:left="5760" w:hanging="4342"/>
        <w:jc w:val="both"/>
        <w:rPr>
          <w:rFonts w:ascii="Calibri" w:hAnsi="Calibri"/>
        </w:rPr>
      </w:pPr>
      <w:r>
        <w:rPr>
          <w:rFonts w:ascii="Calibri" w:hAnsi="Calibri"/>
        </w:rPr>
        <w:t>Μεσολόγγι ,  ………/05/2025</w:t>
      </w:r>
      <w:bookmarkStart w:id="0" w:name="_GoBack"/>
      <w:bookmarkEnd w:id="0"/>
      <w:r w:rsidR="00CE5DC3">
        <w:rPr>
          <w:rFonts w:ascii="Calibri" w:hAnsi="Calibri"/>
        </w:rPr>
        <w:tab/>
      </w:r>
      <w:r w:rsidR="00CE5DC3">
        <w:rPr>
          <w:rFonts w:ascii="Calibri" w:hAnsi="Calibri"/>
        </w:rPr>
        <w:tab/>
      </w:r>
      <w:r w:rsidR="001F63DA" w:rsidRPr="00705C2D">
        <w:rPr>
          <w:rFonts w:ascii="Calibri" w:hAnsi="Calibri"/>
        </w:rPr>
        <w:t>Ο/Η ΔΗΛ.................</w:t>
      </w:r>
    </w:p>
    <w:p w:rsidR="00EB7952" w:rsidRPr="00705C2D" w:rsidRDefault="00EB7952" w:rsidP="001F63DA">
      <w:pPr>
        <w:ind w:left="5760" w:firstLine="720"/>
        <w:rPr>
          <w:rFonts w:ascii="Calibri" w:hAnsi="Calibri"/>
        </w:rPr>
      </w:pPr>
      <w:r>
        <w:rPr>
          <w:rFonts w:ascii="Calibri" w:hAnsi="Calibri"/>
        </w:rPr>
        <w:t>……………………………………………</w:t>
      </w:r>
    </w:p>
    <w:sectPr w:rsidR="00EB7952" w:rsidRPr="00705C2D" w:rsidSect="001E1FAE">
      <w:headerReference w:type="default" r:id="rId7"/>
      <w:pgSz w:w="11906" w:h="16838" w:code="9"/>
      <w:pgMar w:top="96" w:right="964" w:bottom="426" w:left="964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1B" w:rsidRDefault="0053581B" w:rsidP="001E1FAE">
      <w:r>
        <w:separator/>
      </w:r>
    </w:p>
  </w:endnote>
  <w:endnote w:type="continuationSeparator" w:id="0">
    <w:p w:rsidR="0053581B" w:rsidRDefault="0053581B" w:rsidP="001E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1B" w:rsidRDefault="0053581B" w:rsidP="001E1FAE">
      <w:r>
        <w:separator/>
      </w:r>
    </w:p>
  </w:footnote>
  <w:footnote w:type="continuationSeparator" w:id="0">
    <w:p w:rsidR="0053581B" w:rsidRDefault="0053581B" w:rsidP="001E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5B" w:rsidRDefault="003E015B" w:rsidP="001E1FAE">
    <w:pPr>
      <w:pStyle w:val="a3"/>
      <w:jc w:val="right"/>
      <w:rPr>
        <w:rFonts w:asciiTheme="minorHAnsi" w:hAnsiTheme="minorHAnsi"/>
        <w:u w:val="single"/>
        <w:lang w:val="en-US"/>
      </w:rPr>
    </w:pPr>
  </w:p>
  <w:p w:rsidR="001E1FAE" w:rsidRPr="001E1FAE" w:rsidRDefault="001E1FAE" w:rsidP="001E1FAE">
    <w:pPr>
      <w:pStyle w:val="a3"/>
      <w:jc w:val="right"/>
      <w:rPr>
        <w:rFonts w:asciiTheme="minorHAnsi" w:hAnsiTheme="minorHAnsi"/>
        <w:u w:val="single"/>
      </w:rPr>
    </w:pPr>
    <w:r w:rsidRPr="001E1FAE">
      <w:rPr>
        <w:rFonts w:asciiTheme="minorHAnsi" w:hAnsiTheme="minorHAnsi"/>
        <w:u w:val="single"/>
      </w:rPr>
      <w:t xml:space="preserve">ΕΠΙΣΥΝΑΠΤΟΜΕΝΟ ΕΓΓΡΑΦΟ </w:t>
    </w:r>
    <w:r w:rsidR="00785424">
      <w:rPr>
        <w:rFonts w:asciiTheme="minorHAnsi" w:hAnsiTheme="minorHAnsi"/>
        <w:b/>
        <w:sz w:val="28"/>
        <w:szCs w:val="28"/>
        <w:u w:val="single"/>
      </w:rPr>
      <w:t>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2C"/>
    <w:rsid w:val="00023517"/>
    <w:rsid w:val="000B234B"/>
    <w:rsid w:val="000E7BAD"/>
    <w:rsid w:val="000F0062"/>
    <w:rsid w:val="000F2000"/>
    <w:rsid w:val="00104E09"/>
    <w:rsid w:val="00152A51"/>
    <w:rsid w:val="001C762C"/>
    <w:rsid w:val="001E1FAE"/>
    <w:rsid w:val="001F63DA"/>
    <w:rsid w:val="00260FDD"/>
    <w:rsid w:val="00291AA4"/>
    <w:rsid w:val="002C2BFB"/>
    <w:rsid w:val="003032F3"/>
    <w:rsid w:val="00365D89"/>
    <w:rsid w:val="003A7C92"/>
    <w:rsid w:val="003B5740"/>
    <w:rsid w:val="003D00EB"/>
    <w:rsid w:val="003E015B"/>
    <w:rsid w:val="003F6A81"/>
    <w:rsid w:val="003F7709"/>
    <w:rsid w:val="00423E37"/>
    <w:rsid w:val="00480357"/>
    <w:rsid w:val="004C514C"/>
    <w:rsid w:val="0053581B"/>
    <w:rsid w:val="00563476"/>
    <w:rsid w:val="005711DC"/>
    <w:rsid w:val="006B7087"/>
    <w:rsid w:val="006E48C6"/>
    <w:rsid w:val="00705C2D"/>
    <w:rsid w:val="00723B2C"/>
    <w:rsid w:val="00785424"/>
    <w:rsid w:val="00795E28"/>
    <w:rsid w:val="007B58C0"/>
    <w:rsid w:val="008704A3"/>
    <w:rsid w:val="008B384D"/>
    <w:rsid w:val="009177F8"/>
    <w:rsid w:val="009863B7"/>
    <w:rsid w:val="009B31D4"/>
    <w:rsid w:val="009D175D"/>
    <w:rsid w:val="00A638B0"/>
    <w:rsid w:val="00A64F38"/>
    <w:rsid w:val="00B57D0A"/>
    <w:rsid w:val="00B9273D"/>
    <w:rsid w:val="00C223FE"/>
    <w:rsid w:val="00C77FA2"/>
    <w:rsid w:val="00CE0A28"/>
    <w:rsid w:val="00CE5DC3"/>
    <w:rsid w:val="00D81743"/>
    <w:rsid w:val="00D836A5"/>
    <w:rsid w:val="00DB15C3"/>
    <w:rsid w:val="00DC1952"/>
    <w:rsid w:val="00E45FB9"/>
    <w:rsid w:val="00EB7952"/>
    <w:rsid w:val="00EE4DBC"/>
    <w:rsid w:val="00EE55E4"/>
    <w:rsid w:val="00F37668"/>
    <w:rsid w:val="00F65F79"/>
    <w:rsid w:val="00F75191"/>
    <w:rsid w:val="00FA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FE"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F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E1FAE"/>
    <w:rPr>
      <w:rFonts w:ascii="Arial" w:hAnsi="Arial"/>
      <w:sz w:val="22"/>
    </w:rPr>
  </w:style>
  <w:style w:type="paragraph" w:styleId="a4">
    <w:name w:val="footer"/>
    <w:basedOn w:val="a"/>
    <w:link w:val="Char0"/>
    <w:uiPriority w:val="99"/>
    <w:semiHidden/>
    <w:unhideWhenUsed/>
    <w:rsid w:val="001E1F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E1FAE"/>
    <w:rPr>
      <w:rFonts w:ascii="Arial" w:hAnsi="Arial"/>
      <w:sz w:val="22"/>
    </w:rPr>
  </w:style>
  <w:style w:type="table" w:styleId="a5">
    <w:name w:val="Table Grid"/>
    <w:basedOn w:val="a1"/>
    <w:uiPriority w:val="1"/>
    <w:rsid w:val="001E1FA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E1FA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E1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FE"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F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E1FAE"/>
    <w:rPr>
      <w:rFonts w:ascii="Arial" w:hAnsi="Arial"/>
      <w:sz w:val="22"/>
    </w:rPr>
  </w:style>
  <w:style w:type="paragraph" w:styleId="a4">
    <w:name w:val="footer"/>
    <w:basedOn w:val="a"/>
    <w:link w:val="Char0"/>
    <w:uiPriority w:val="99"/>
    <w:semiHidden/>
    <w:unhideWhenUsed/>
    <w:rsid w:val="001E1F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E1FAE"/>
    <w:rPr>
      <w:rFonts w:ascii="Arial" w:hAnsi="Arial"/>
      <w:sz w:val="22"/>
    </w:rPr>
  </w:style>
  <w:style w:type="table" w:styleId="a5">
    <w:name w:val="Table Grid"/>
    <w:basedOn w:val="a1"/>
    <w:uiPriority w:val="1"/>
    <w:rsid w:val="001E1FA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E1FA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E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ΕΠΙΣΥΝΑΠΤΟΜΕΝΟ ΕΓΓΡΑΦΟ ΙΙ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98 SE</dc:creator>
  <cp:lastModifiedBy>Liana</cp:lastModifiedBy>
  <cp:revision>3</cp:revision>
  <cp:lastPrinted>2017-05-18T06:53:00Z</cp:lastPrinted>
  <dcterms:created xsi:type="dcterms:W3CDTF">2024-04-25T14:44:00Z</dcterms:created>
  <dcterms:modified xsi:type="dcterms:W3CDTF">2025-05-02T18:57:00Z</dcterms:modified>
</cp:coreProperties>
</file>