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30" w:rsidRDefault="0073120B" w:rsidP="00BC4130">
      <w:pPr>
        <w:spacing w:after="0"/>
        <w:ind w:right="84"/>
        <w:jc w:val="left"/>
        <w:rPr>
          <w:rFonts w:ascii="Calibri" w:eastAsia="Times New Roman" w:hAnsi="Calibri" w:cs="Arial"/>
          <w:sz w:val="24"/>
          <w:szCs w:val="20"/>
          <w:lang w:eastAsia="el-GR"/>
        </w:rPr>
      </w:pPr>
      <w:r w:rsidRPr="0073120B">
        <w:rPr>
          <w:rFonts w:ascii="Calibri" w:eastAsia="Times New Roman" w:hAnsi="Calibri" w:cs="Calibri"/>
          <w:noProof/>
          <w:sz w:val="24"/>
          <w:szCs w:val="24"/>
          <w:lang w:eastAsia="el-G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Επεξήγηση με παραλληλόγραμμο 3" o:spid="_x0000_s1026" type="#_x0000_t61" style="position:absolute;margin-left:253.75pt;margin-top:-23.85pt;width:259.95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" adj="7011,13910" fillcolor="white [3201]" stroked="f" strokeweight="1pt">
            <v:textbox>
              <w:txbxContent>
                <w:p w:rsidR="00250FBF" w:rsidRPr="00250FBF" w:rsidRDefault="00250FBF" w:rsidP="00250FBF">
                  <w:pPr>
                    <w:rPr>
                      <w:sz w:val="20"/>
                      <w:szCs w:val="20"/>
                    </w:rPr>
                  </w:pPr>
                  <w:r w:rsidRPr="00250FBF">
                    <w:rPr>
                      <w:b/>
                      <w:sz w:val="20"/>
                      <w:szCs w:val="20"/>
                    </w:rPr>
                    <w:t>ΑΝΑΚΟΙΝΟΠΟΙΗΣΗ</w:t>
                  </w:r>
                  <w:r w:rsidRPr="00250FBF">
                    <w:rPr>
                      <w:sz w:val="20"/>
                      <w:szCs w:val="20"/>
                    </w:rPr>
                    <w:t xml:space="preserve"> (31-1-2019)</w:t>
                  </w:r>
                </w:p>
                <w:p w:rsidR="00250FBF" w:rsidRPr="00250FBF" w:rsidRDefault="00250FBF" w:rsidP="00250FBF">
                  <w:pPr>
                    <w:rPr>
                      <w:sz w:val="20"/>
                      <w:szCs w:val="20"/>
                    </w:rPr>
                  </w:pPr>
                  <w:r w:rsidRPr="00250FBF">
                    <w:rPr>
                      <w:sz w:val="20"/>
                      <w:szCs w:val="20"/>
                    </w:rPr>
                    <w:t>Ως προς την Περιοχή Ευθύνης του 1</w:t>
                  </w:r>
                  <w:r w:rsidRPr="00250FBF">
                    <w:rPr>
                      <w:sz w:val="20"/>
                      <w:szCs w:val="20"/>
                      <w:vertAlign w:val="superscript"/>
                    </w:rPr>
                    <w:t>ου</w:t>
                  </w:r>
                  <w:r w:rsidRPr="00250FBF">
                    <w:rPr>
                      <w:sz w:val="20"/>
                      <w:szCs w:val="20"/>
                    </w:rPr>
                    <w:t xml:space="preserve"> Ειδικού Νηπιαγωγείου Αγρινίου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FD62CC">
                    <w:rPr>
                      <w:sz w:val="20"/>
                      <w:szCs w:val="20"/>
                    </w:rPr>
                    <w:t xml:space="preserve">και του 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250FBF">
                    <w:rPr>
                      <w:sz w:val="20"/>
                      <w:szCs w:val="20"/>
                      <w:vertAlign w:val="superscript"/>
                    </w:rPr>
                    <w:t>ου</w:t>
                  </w:r>
                  <w:r>
                    <w:rPr>
                      <w:sz w:val="20"/>
                      <w:szCs w:val="20"/>
                    </w:rPr>
                    <w:t xml:space="preserve"> Ειδικού Δ.Σ. Αγρινίου</w:t>
                  </w:r>
                </w:p>
                <w:p w:rsidR="00250FBF" w:rsidRPr="00250FBF" w:rsidRDefault="00250FBF" w:rsidP="00250FBF"/>
              </w:txbxContent>
            </v:textbox>
          </v:shape>
        </w:pict>
      </w:r>
      <w:r w:rsidR="00310D2F">
        <w:rPr>
          <w:rFonts w:ascii="Calibri" w:eastAsia="Times New Roman" w:hAnsi="Calibri" w:cs="Calibri"/>
          <w:sz w:val="24"/>
          <w:szCs w:val="24"/>
          <w:lang w:eastAsia="el-GR"/>
        </w:rPr>
        <w:t xml:space="preserve">                        </w:t>
      </w:r>
      <w:r w:rsidR="00BC4130">
        <w:rPr>
          <w:rFonts w:ascii="Calibri" w:eastAsia="Times New Roman" w:hAnsi="Calibri" w:cs="Calibri"/>
          <w:sz w:val="24"/>
          <w:szCs w:val="24"/>
          <w:lang w:eastAsia="el-GR"/>
        </w:rPr>
        <w:t xml:space="preserve">   </w:t>
      </w:r>
      <w:r w:rsidR="00BC4130" w:rsidRPr="0073120B">
        <w:rPr>
          <w:rFonts w:ascii="Calibri" w:eastAsia="Times New Roman" w:hAnsi="Calibri" w:cs="Arial"/>
          <w:sz w:val="24"/>
          <w:szCs w:val="20"/>
          <w:lang w:eastAsia="el-GR"/>
        </w:rPr>
        <w:object w:dxaOrig="81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9pt" o:ole="" fillcolor="window">
            <v:imagedata r:id="rId7" o:title="" gain="69719f" grayscale="t" bilevel="t"/>
          </v:shape>
          <o:OLEObject Type="Embed" ProgID="Word.Picture.8" ShapeID="_x0000_i1025" DrawAspect="Content" ObjectID="_1616844210" r:id="rId8"/>
        </w:object>
      </w:r>
    </w:p>
    <w:p w:rsidR="00BC4130" w:rsidRDefault="00BC4130" w:rsidP="00BC4130">
      <w:pPr>
        <w:spacing w:after="0"/>
        <w:ind w:right="-568"/>
        <w:jc w:val="left"/>
        <w:rPr>
          <w:rFonts w:ascii="Calibri" w:eastAsia="Times New Roman" w:hAnsi="Calibri" w:cs="Arial"/>
          <w:b/>
          <w:sz w:val="24"/>
          <w:szCs w:val="20"/>
          <w:lang w:eastAsia="el-GR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 xml:space="preserve">             </w:t>
      </w:r>
      <w:r>
        <w:rPr>
          <w:rFonts w:ascii="Calibri" w:eastAsia="Calibri" w:hAnsi="Calibri" w:cs="Arial"/>
          <w:b/>
          <w:bCs/>
          <w:sz w:val="24"/>
          <w:szCs w:val="24"/>
          <w:lang w:val="en-US"/>
        </w:rPr>
        <w:t>E</w:t>
      </w:r>
      <w:r>
        <w:rPr>
          <w:rFonts w:ascii="Calibri" w:eastAsia="Calibri" w:hAnsi="Calibri" w:cs="Arial"/>
          <w:b/>
          <w:bCs/>
          <w:sz w:val="24"/>
          <w:szCs w:val="24"/>
        </w:rPr>
        <w:t>ΛΛΗΝΙΚΗ ΔΗΜΟΚΡΑΤΙΑ</w:t>
      </w:r>
      <w:r>
        <w:rPr>
          <w:rFonts w:ascii="Calibri" w:eastAsia="Times New Roman" w:hAnsi="Calibri" w:cs="Arial"/>
          <w:b/>
          <w:sz w:val="24"/>
          <w:szCs w:val="20"/>
          <w:lang w:eastAsia="el-GR"/>
        </w:rPr>
        <w:t xml:space="preserve">                                                 Πάτρα</w:t>
      </w:r>
      <w:r w:rsidR="007420F8">
        <w:rPr>
          <w:rFonts w:ascii="Calibri" w:eastAsia="Times New Roman" w:hAnsi="Calibri" w:cs="Arial"/>
          <w:b/>
          <w:sz w:val="24"/>
          <w:szCs w:val="20"/>
          <w:lang w:eastAsia="el-GR"/>
        </w:rPr>
        <w:t>,</w:t>
      </w:r>
      <w:r>
        <w:rPr>
          <w:rFonts w:ascii="Calibri" w:eastAsia="Times New Roman" w:hAnsi="Calibri" w:cs="Arial"/>
          <w:b/>
          <w:sz w:val="24"/>
          <w:szCs w:val="20"/>
          <w:lang w:eastAsia="el-GR"/>
        </w:rPr>
        <w:t xml:space="preserve"> </w:t>
      </w:r>
      <w:r w:rsidR="005530A6">
        <w:rPr>
          <w:rFonts w:ascii="Calibri" w:eastAsia="Times New Roman" w:hAnsi="Calibri" w:cs="Arial"/>
          <w:b/>
          <w:sz w:val="24"/>
          <w:szCs w:val="20"/>
          <w:lang w:eastAsia="el-GR"/>
        </w:rPr>
        <w:t>29</w:t>
      </w:r>
      <w:r w:rsidR="005B3048">
        <w:rPr>
          <w:rFonts w:ascii="Calibri" w:eastAsia="Times New Roman" w:hAnsi="Calibri" w:cs="Arial"/>
          <w:b/>
          <w:sz w:val="24"/>
          <w:szCs w:val="20"/>
          <w:lang w:eastAsia="el-GR"/>
        </w:rPr>
        <w:t>-01-2019</w:t>
      </w:r>
    </w:p>
    <w:p w:rsidR="00BC4130" w:rsidRPr="00E97D17" w:rsidRDefault="00BC4130" w:rsidP="00BC4130">
      <w:pPr>
        <w:spacing w:after="0"/>
        <w:ind w:right="-568"/>
        <w:jc w:val="left"/>
        <w:rPr>
          <w:rFonts w:ascii="Calibri" w:eastAsia="Times New Roman" w:hAnsi="Calibri" w:cs="Arial"/>
          <w:b/>
          <w:color w:val="FF0000"/>
          <w:lang w:eastAsia="el-GR"/>
        </w:rPr>
      </w:pPr>
      <w:r>
        <w:rPr>
          <w:rFonts w:ascii="Calibri" w:eastAsia="Times New Roman" w:hAnsi="Calibri" w:cs="Arial"/>
          <w:b/>
          <w:lang w:eastAsia="el-GR"/>
        </w:rPr>
        <w:t xml:space="preserve">                  </w:t>
      </w:r>
      <w:r>
        <w:rPr>
          <w:rFonts w:ascii="Calibri" w:eastAsia="Calibri" w:hAnsi="Calibri" w:cs="Arial"/>
          <w:b/>
          <w:bCs/>
          <w:sz w:val="24"/>
          <w:szCs w:val="24"/>
        </w:rPr>
        <w:t>ΥΠΟΥΡΓΕΙΟ ΠΑΙΔΕΙΑΣ,</w:t>
      </w:r>
      <w:r>
        <w:rPr>
          <w:rFonts w:ascii="Calibri" w:eastAsia="Times New Roman" w:hAnsi="Calibri" w:cs="Arial"/>
          <w:b/>
          <w:sz w:val="24"/>
          <w:szCs w:val="20"/>
          <w:lang w:eastAsia="el-GR"/>
        </w:rPr>
        <w:t xml:space="preserve">                                                   Αριθ. </w:t>
      </w:r>
      <w:proofErr w:type="spellStart"/>
      <w:r>
        <w:rPr>
          <w:rFonts w:ascii="Calibri" w:eastAsia="Times New Roman" w:hAnsi="Calibri" w:cs="Arial"/>
          <w:b/>
          <w:sz w:val="24"/>
          <w:szCs w:val="20"/>
          <w:lang w:eastAsia="el-GR"/>
        </w:rPr>
        <w:t>Πρωτ</w:t>
      </w:r>
      <w:proofErr w:type="spellEnd"/>
      <w:r w:rsidRPr="00EE0E72">
        <w:rPr>
          <w:rFonts w:ascii="Calibri" w:eastAsia="Times New Roman" w:hAnsi="Calibri" w:cs="Arial"/>
          <w:b/>
          <w:sz w:val="24"/>
          <w:szCs w:val="20"/>
          <w:lang w:eastAsia="el-GR"/>
        </w:rPr>
        <w:t xml:space="preserve">. </w:t>
      </w:r>
      <w:r w:rsidR="00E97D17" w:rsidRPr="00EE0E72">
        <w:rPr>
          <w:rFonts w:ascii="Calibri" w:eastAsia="Times New Roman" w:hAnsi="Calibri" w:cs="Arial"/>
          <w:b/>
          <w:sz w:val="24"/>
          <w:szCs w:val="20"/>
          <w:lang w:eastAsia="el-GR"/>
        </w:rPr>
        <w:t>Φ.</w:t>
      </w:r>
      <w:r w:rsidR="00C40C23" w:rsidRPr="00C40C23">
        <w:rPr>
          <w:rFonts w:ascii="Calibri" w:eastAsia="Times New Roman" w:hAnsi="Calibri" w:cs="Arial"/>
          <w:b/>
          <w:sz w:val="24"/>
          <w:szCs w:val="20"/>
          <w:lang w:eastAsia="el-GR"/>
        </w:rPr>
        <w:t>1</w:t>
      </w:r>
      <w:r w:rsidR="00C40C23" w:rsidRPr="00781E84">
        <w:rPr>
          <w:rFonts w:ascii="Calibri" w:eastAsia="Times New Roman" w:hAnsi="Calibri" w:cs="Arial"/>
          <w:b/>
          <w:sz w:val="24"/>
          <w:szCs w:val="20"/>
          <w:lang w:eastAsia="el-GR"/>
        </w:rPr>
        <w:t>/</w:t>
      </w:r>
      <w:r w:rsidR="00C40C23">
        <w:rPr>
          <w:rFonts w:ascii="Calibri" w:eastAsia="Times New Roman" w:hAnsi="Calibri" w:cs="Arial"/>
          <w:b/>
          <w:sz w:val="24"/>
          <w:szCs w:val="20"/>
          <w:lang w:eastAsia="el-GR"/>
        </w:rPr>
        <w:t>ΠΕ</w:t>
      </w:r>
      <w:r w:rsidRPr="00EE0E72">
        <w:rPr>
          <w:rFonts w:ascii="Calibri" w:eastAsia="Times New Roman" w:hAnsi="Calibri" w:cs="Arial"/>
          <w:b/>
          <w:sz w:val="24"/>
          <w:szCs w:val="20"/>
          <w:lang w:eastAsia="el-GR"/>
        </w:rPr>
        <w:t>/</w:t>
      </w:r>
      <w:r w:rsidR="00C40C23">
        <w:rPr>
          <w:rFonts w:ascii="Calibri" w:eastAsia="Times New Roman" w:hAnsi="Calibri" w:cs="Arial"/>
          <w:b/>
          <w:sz w:val="24"/>
          <w:szCs w:val="20"/>
          <w:lang w:eastAsia="el-GR"/>
        </w:rPr>
        <w:t>926</w:t>
      </w:r>
    </w:p>
    <w:p w:rsidR="00BC4130" w:rsidRDefault="00BC4130" w:rsidP="00BC4130">
      <w:pPr>
        <w:spacing w:after="0"/>
        <w:ind w:right="-568"/>
        <w:jc w:val="left"/>
        <w:rPr>
          <w:rFonts w:ascii="Calibri" w:eastAsia="Times New Roman" w:hAnsi="Calibri" w:cs="Arial"/>
          <w:b/>
          <w:color w:val="FF0000"/>
          <w:sz w:val="24"/>
          <w:szCs w:val="20"/>
          <w:lang w:eastAsia="el-GR"/>
        </w:rPr>
      </w:pPr>
      <w:r>
        <w:rPr>
          <w:rFonts w:ascii="Calibri" w:eastAsia="Times New Roman" w:hAnsi="Calibri" w:cs="Arial"/>
          <w:b/>
          <w:lang w:eastAsia="el-GR"/>
        </w:rPr>
        <w:t xml:space="preserve">        </w:t>
      </w:r>
      <w:r>
        <w:rPr>
          <w:rFonts w:ascii="Calibri" w:eastAsia="Calibri" w:hAnsi="Calibri" w:cs="Arial"/>
          <w:b/>
          <w:bCs/>
          <w:sz w:val="24"/>
          <w:szCs w:val="24"/>
        </w:rPr>
        <w:t xml:space="preserve">ΕΡΕΥΝΑΣ ΚΑΙ ΘΡΗΣΚΕΥΜΑΤΩΝ 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             </w:t>
      </w:r>
      <w:r>
        <w:rPr>
          <w:rFonts w:ascii="Calibri" w:eastAsia="Times New Roman" w:hAnsi="Calibri" w:cs="Arial"/>
          <w:b/>
          <w:color w:val="FF0000"/>
          <w:sz w:val="20"/>
          <w:szCs w:val="20"/>
          <w:lang w:eastAsia="el-GR"/>
        </w:rPr>
        <w:t xml:space="preserve">    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                                                </w:t>
      </w:r>
      <w:r>
        <w:rPr>
          <w:rFonts w:ascii="Calibri" w:eastAsia="Times New Roman" w:hAnsi="Calibri" w:cs="Arial"/>
          <w:b/>
          <w:sz w:val="24"/>
          <w:szCs w:val="20"/>
          <w:lang w:eastAsia="el-GR"/>
        </w:rPr>
        <w:t xml:space="preserve">                                                                 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Arial"/>
          <w:b/>
          <w:lang w:eastAsia="el-GR"/>
        </w:rPr>
        <w:t>ΠΕΡΙΦΕΡΕΙΑΚΗ Δ/ΝΣΗ Π/ΘΜΙΑΣ &amp; Δ/ΘΜΙΑΣ</w:t>
      </w:r>
    </w:p>
    <w:p w:rsidR="00BC4130" w:rsidRDefault="00BC4130" w:rsidP="00BC4130">
      <w:pPr>
        <w:keepNext/>
        <w:spacing w:after="0"/>
        <w:jc w:val="left"/>
        <w:outlineLvl w:val="1"/>
        <w:rPr>
          <w:rFonts w:ascii="Calibri" w:eastAsia="Times New Roman" w:hAnsi="Calibri" w:cs="Arial"/>
          <w:b/>
          <w:lang w:eastAsia="el-GR"/>
        </w:rPr>
      </w:pPr>
      <w:r>
        <w:rPr>
          <w:rFonts w:ascii="Calibri" w:eastAsia="Times New Roman" w:hAnsi="Calibri" w:cs="Arial"/>
          <w:b/>
          <w:lang w:eastAsia="el-GR"/>
        </w:rPr>
        <w:t xml:space="preserve">          ΕΚΠΑΙΔΕΥΣΗΣ ΔΥΤΙΚΗΣ ΕΛΛΑΔΑΣ</w:t>
      </w:r>
    </w:p>
    <w:p w:rsidR="00BC4130" w:rsidRDefault="00BC4130" w:rsidP="00BC4130">
      <w:pPr>
        <w:spacing w:after="0"/>
        <w:jc w:val="left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        ΑΥΤΟΤΕΛΗΣ ΔΙΕΥΘΥΝΣΗ ΔΙΟΙΚΗΤΙΚΗΣ, </w:t>
      </w:r>
    </w:p>
    <w:p w:rsidR="00BC4130" w:rsidRDefault="00BC4130" w:rsidP="00BC4130">
      <w:pPr>
        <w:spacing w:after="0"/>
        <w:jc w:val="left"/>
        <w:rPr>
          <w:rFonts w:ascii="Calibri" w:eastAsia="Calibri" w:hAnsi="Calibri" w:cs="Arial"/>
          <w:b/>
          <w:bCs/>
          <w:sz w:val="20"/>
          <w:szCs w:val="20"/>
          <w:lang w:eastAsia="el-GR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           ΟΙΚΟΝΟΜΙΚΗΣ ΚΑΙ ΠΑΙΔΑΓΩΓΙΚΗΣ</w:t>
      </w:r>
      <w:r>
        <w:rPr>
          <w:rFonts w:ascii="Calibri" w:eastAsia="Calibri" w:hAnsi="Calibri" w:cs="Arial"/>
          <w:b/>
          <w:bCs/>
          <w:sz w:val="20"/>
          <w:szCs w:val="20"/>
          <w:lang w:eastAsia="el-GR"/>
        </w:rPr>
        <w:t xml:space="preserve"> </w:t>
      </w:r>
    </w:p>
    <w:p w:rsidR="00BC4130" w:rsidRDefault="00BC4130" w:rsidP="00BC4130">
      <w:pPr>
        <w:spacing w:after="0"/>
        <w:jc w:val="left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>
        <w:rPr>
          <w:rFonts w:ascii="Calibri" w:eastAsia="Calibri" w:hAnsi="Calibri" w:cs="Arial"/>
          <w:b/>
          <w:bCs/>
          <w:sz w:val="20"/>
          <w:szCs w:val="20"/>
          <w:lang w:eastAsia="el-GR"/>
        </w:rPr>
        <w:t xml:space="preserve">                              ΥΠΟΣΤΗΡΙΞΗΣ</w:t>
      </w:r>
    </w:p>
    <w:p w:rsidR="001444D0" w:rsidRDefault="0073120B" w:rsidP="00166EB5">
      <w:pPr>
        <w:spacing w:after="0"/>
        <w:jc w:val="left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73120B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8" type="#_x0000_t202" style="position:absolute;margin-left:234.1pt;margin-top:1.95pt;width:182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" stroked="f">
            <v:textbox>
              <w:txbxContent>
                <w:p w:rsidR="00166EB5" w:rsidRDefault="00166EB5" w:rsidP="00166EB5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</w:p>
                <w:p w:rsidR="00166EB5" w:rsidRPr="007420F8" w:rsidRDefault="00166EB5" w:rsidP="007420F8">
                  <w:pPr>
                    <w:spacing w:line="360" w:lineRule="auto"/>
                    <w:jc w:val="both"/>
                    <w:rPr>
                      <w:rFonts w:ascii="Candara" w:hAnsi="Candara" w:cs="Candara"/>
                      <w:b/>
                      <w:bCs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Candara" w:hAnsi="Candara" w:cs="Candara"/>
                      <w:b/>
                      <w:bCs/>
                      <w:spacing w:val="20"/>
                      <w:sz w:val="28"/>
                      <w:szCs w:val="28"/>
                    </w:rPr>
                    <w:t xml:space="preserve">              ΑΠΟΦΑΣΗ</w:t>
                  </w:r>
                </w:p>
                <w:p w:rsidR="00166EB5" w:rsidRDefault="00166EB5" w:rsidP="00166EB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  <w10:wrap type="square"/>
          </v:shape>
        </w:pict>
      </w:r>
    </w:p>
    <w:p w:rsidR="00166EB5" w:rsidRDefault="0073120B" w:rsidP="00166EB5">
      <w:pPr>
        <w:spacing w:after="0"/>
        <w:jc w:val="left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73120B">
        <w:rPr>
          <w:noProof/>
          <w:lang w:eastAsia="el-GR"/>
        </w:rPr>
        <w:pict>
          <v:line id="Ευθεία γραμμή σύνδεσης 1" o:sp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pt,4.55pt" to="121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"/>
        </w:pict>
      </w:r>
    </w:p>
    <w:p w:rsidR="00166EB5" w:rsidRDefault="00166EB5" w:rsidP="00166EB5">
      <w:pPr>
        <w:keepNext/>
        <w:spacing w:after="0"/>
        <w:jc w:val="left"/>
        <w:outlineLvl w:val="0"/>
        <w:rPr>
          <w:rFonts w:ascii="Arial" w:eastAsia="Times New Roman" w:hAnsi="Arial" w:cs="Arial"/>
          <w:sz w:val="18"/>
          <w:szCs w:val="18"/>
          <w:lang w:eastAsia="el-GR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el-GR"/>
        </w:rPr>
        <w:t>Ταχ.Διεύθυνση</w:t>
      </w:r>
      <w:proofErr w:type="spellEnd"/>
      <w:r>
        <w:rPr>
          <w:rFonts w:ascii="Arial" w:eastAsia="Times New Roman" w:hAnsi="Arial" w:cs="Arial"/>
          <w:sz w:val="18"/>
          <w:szCs w:val="18"/>
          <w:lang w:eastAsia="el-GR"/>
        </w:rPr>
        <w:t xml:space="preserve"> : Ακτή </w:t>
      </w:r>
      <w:proofErr w:type="spellStart"/>
      <w:r>
        <w:rPr>
          <w:rFonts w:ascii="Arial" w:eastAsia="Times New Roman" w:hAnsi="Arial" w:cs="Arial"/>
          <w:sz w:val="18"/>
          <w:szCs w:val="18"/>
          <w:lang w:eastAsia="el-GR"/>
        </w:rPr>
        <w:t>Δυμαίων</w:t>
      </w:r>
      <w:proofErr w:type="spellEnd"/>
      <w:r>
        <w:rPr>
          <w:rFonts w:ascii="Arial" w:eastAsia="Times New Roman" w:hAnsi="Arial" w:cs="Arial"/>
          <w:sz w:val="18"/>
          <w:szCs w:val="18"/>
          <w:lang w:eastAsia="el-GR"/>
        </w:rPr>
        <w:t xml:space="preserve"> 25Α</w:t>
      </w:r>
    </w:p>
    <w:p w:rsidR="00166EB5" w:rsidRDefault="00166EB5" w:rsidP="00166EB5">
      <w:pPr>
        <w:spacing w:after="0"/>
        <w:jc w:val="left"/>
        <w:rPr>
          <w:rFonts w:ascii="Arial" w:eastAsia="Times New Roman" w:hAnsi="Arial" w:cs="Arial"/>
          <w:sz w:val="18"/>
          <w:szCs w:val="18"/>
          <w:lang w:eastAsia="el-GR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el-GR"/>
        </w:rPr>
        <w:t>Ταχ.Κώδικας</w:t>
      </w:r>
      <w:proofErr w:type="spellEnd"/>
      <w:r>
        <w:rPr>
          <w:rFonts w:ascii="Arial" w:eastAsia="Times New Roman" w:hAnsi="Arial" w:cs="Arial"/>
          <w:sz w:val="18"/>
          <w:szCs w:val="18"/>
          <w:lang w:eastAsia="el-GR"/>
        </w:rPr>
        <w:t xml:space="preserve">    : 262 22 ΠΑΤΡΑ</w:t>
      </w:r>
    </w:p>
    <w:p w:rsidR="00166EB5" w:rsidRDefault="00166EB5" w:rsidP="00166EB5">
      <w:pPr>
        <w:spacing w:after="0"/>
        <w:jc w:val="left"/>
        <w:rPr>
          <w:rFonts w:ascii="Arial" w:eastAsia="Times New Roman" w:hAnsi="Arial" w:cs="Arial"/>
          <w:sz w:val="18"/>
          <w:szCs w:val="18"/>
          <w:lang w:eastAsia="el-GR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el-GR"/>
        </w:rPr>
        <w:t>Ταχ.Θυρίδα</w:t>
      </w:r>
      <w:proofErr w:type="spellEnd"/>
      <w:r>
        <w:rPr>
          <w:rFonts w:ascii="Arial" w:eastAsia="Times New Roman" w:hAnsi="Arial" w:cs="Arial"/>
          <w:sz w:val="18"/>
          <w:szCs w:val="18"/>
          <w:lang w:eastAsia="el-GR"/>
        </w:rPr>
        <w:t xml:space="preserve">      : 2540 </w:t>
      </w:r>
    </w:p>
    <w:p w:rsidR="00166EB5" w:rsidRDefault="00166EB5" w:rsidP="00582882">
      <w:pPr>
        <w:spacing w:after="0"/>
        <w:jc w:val="left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sz w:val="18"/>
          <w:szCs w:val="18"/>
          <w:lang w:eastAsia="el-GR"/>
        </w:rPr>
        <w:t>Πληροφορίες    :</w:t>
      </w:r>
      <w:r w:rsidR="007420F8">
        <w:rPr>
          <w:rFonts w:ascii="Arial" w:eastAsia="Times New Roman" w:hAnsi="Arial" w:cs="Arial"/>
          <w:sz w:val="18"/>
          <w:szCs w:val="18"/>
          <w:lang w:eastAsia="el-GR"/>
        </w:rPr>
        <w:t xml:space="preserve"> Δαββέτα Έλενα</w:t>
      </w:r>
    </w:p>
    <w:p w:rsidR="00166EB5" w:rsidRPr="00582882" w:rsidRDefault="00166EB5" w:rsidP="00166EB5">
      <w:pPr>
        <w:spacing w:after="0"/>
        <w:jc w:val="left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sz w:val="18"/>
          <w:szCs w:val="18"/>
          <w:lang w:eastAsia="el-GR"/>
        </w:rPr>
        <w:t>Τηλέφωνο</w:t>
      </w:r>
      <w:r w:rsidR="00D27398" w:rsidRPr="00582882">
        <w:rPr>
          <w:rFonts w:ascii="Arial" w:eastAsia="Times New Roman" w:hAnsi="Arial" w:cs="Arial"/>
          <w:sz w:val="18"/>
          <w:szCs w:val="18"/>
          <w:lang w:eastAsia="el-GR"/>
        </w:rPr>
        <w:t xml:space="preserve">        : 2610-36240</w:t>
      </w:r>
      <w:r w:rsidR="00582882">
        <w:rPr>
          <w:rFonts w:ascii="Arial" w:eastAsia="Times New Roman" w:hAnsi="Arial" w:cs="Arial"/>
          <w:sz w:val="18"/>
          <w:szCs w:val="18"/>
          <w:lang w:eastAsia="el-GR"/>
        </w:rPr>
        <w:t>2</w:t>
      </w:r>
    </w:p>
    <w:p w:rsidR="00166EB5" w:rsidRPr="00582882" w:rsidRDefault="00166EB5" w:rsidP="00166EB5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sz w:val="18"/>
          <w:szCs w:val="18"/>
          <w:lang w:val="fr-FR" w:eastAsia="el-GR"/>
        </w:rPr>
        <w:t>Fax</w:t>
      </w:r>
      <w:r w:rsidRPr="00582882">
        <w:rPr>
          <w:rFonts w:ascii="Arial" w:eastAsia="Times New Roman" w:hAnsi="Arial" w:cs="Arial"/>
          <w:sz w:val="18"/>
          <w:szCs w:val="18"/>
          <w:lang w:eastAsia="el-GR"/>
        </w:rPr>
        <w:t xml:space="preserve">                   : 2610-362410</w:t>
      </w:r>
    </w:p>
    <w:p w:rsidR="00166EB5" w:rsidRPr="007420F8" w:rsidRDefault="00166EB5" w:rsidP="00166EB5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val="de-DE" w:eastAsia="el-GR"/>
        </w:rPr>
      </w:pPr>
      <w:r>
        <w:rPr>
          <w:rFonts w:ascii="Arial" w:eastAsia="Times New Roman" w:hAnsi="Arial" w:cs="Arial"/>
          <w:sz w:val="18"/>
          <w:szCs w:val="18"/>
          <w:lang w:val="de-DE" w:eastAsia="el-GR"/>
        </w:rPr>
        <w:t>E</w:t>
      </w:r>
      <w:r w:rsidRPr="007420F8">
        <w:rPr>
          <w:rFonts w:ascii="Arial" w:eastAsia="Times New Roman" w:hAnsi="Arial" w:cs="Arial"/>
          <w:sz w:val="18"/>
          <w:szCs w:val="18"/>
          <w:lang w:val="de-DE" w:eastAsia="el-GR"/>
        </w:rPr>
        <w:t>-</w:t>
      </w:r>
      <w:r>
        <w:rPr>
          <w:rFonts w:ascii="Arial" w:eastAsia="Times New Roman" w:hAnsi="Arial" w:cs="Arial"/>
          <w:sz w:val="18"/>
          <w:szCs w:val="18"/>
          <w:lang w:val="de-DE" w:eastAsia="el-GR"/>
        </w:rPr>
        <w:t>Mail</w:t>
      </w:r>
      <w:r w:rsidRPr="007420F8">
        <w:rPr>
          <w:rFonts w:ascii="Arial" w:eastAsia="Times New Roman" w:hAnsi="Arial" w:cs="Arial"/>
          <w:sz w:val="18"/>
          <w:szCs w:val="18"/>
          <w:lang w:val="de-DE" w:eastAsia="el-GR"/>
        </w:rPr>
        <w:t xml:space="preserve">               : </w:t>
      </w:r>
      <w:hyperlink r:id="rId9" w:history="1">
        <w:r>
          <w:rPr>
            <w:rStyle w:val="-"/>
            <w:rFonts w:ascii="Arial" w:eastAsia="Times New Roman" w:hAnsi="Arial" w:cs="Arial"/>
            <w:sz w:val="18"/>
            <w:szCs w:val="18"/>
            <w:lang w:val="de-DE" w:eastAsia="el-GR"/>
          </w:rPr>
          <w:t>mail</w:t>
        </w:r>
        <w:r w:rsidRPr="007420F8">
          <w:rPr>
            <w:rStyle w:val="-"/>
            <w:rFonts w:ascii="Arial" w:eastAsia="Times New Roman" w:hAnsi="Arial" w:cs="Arial"/>
            <w:sz w:val="18"/>
            <w:szCs w:val="18"/>
            <w:lang w:val="de-DE" w:eastAsia="el-GR"/>
          </w:rPr>
          <w:t>@</w:t>
        </w:r>
        <w:r>
          <w:rPr>
            <w:rStyle w:val="-"/>
            <w:rFonts w:ascii="Arial" w:eastAsia="Times New Roman" w:hAnsi="Arial" w:cs="Arial"/>
            <w:sz w:val="18"/>
            <w:szCs w:val="18"/>
            <w:lang w:val="de-DE" w:eastAsia="el-GR"/>
          </w:rPr>
          <w:t>dellad</w:t>
        </w:r>
        <w:r w:rsidRPr="007420F8">
          <w:rPr>
            <w:rStyle w:val="-"/>
            <w:rFonts w:ascii="Arial" w:eastAsia="Times New Roman" w:hAnsi="Arial" w:cs="Arial"/>
            <w:sz w:val="18"/>
            <w:szCs w:val="18"/>
            <w:lang w:val="de-DE" w:eastAsia="el-GR"/>
          </w:rPr>
          <w:t>.</w:t>
        </w:r>
        <w:r>
          <w:rPr>
            <w:rStyle w:val="-"/>
            <w:rFonts w:ascii="Arial" w:eastAsia="Times New Roman" w:hAnsi="Arial" w:cs="Arial"/>
            <w:sz w:val="18"/>
            <w:szCs w:val="18"/>
            <w:lang w:val="de-DE" w:eastAsia="el-GR"/>
          </w:rPr>
          <w:t>pde</w:t>
        </w:r>
        <w:r w:rsidRPr="007420F8">
          <w:rPr>
            <w:rStyle w:val="-"/>
            <w:rFonts w:ascii="Arial" w:eastAsia="Times New Roman" w:hAnsi="Arial" w:cs="Arial"/>
            <w:sz w:val="18"/>
            <w:szCs w:val="18"/>
            <w:lang w:val="de-DE" w:eastAsia="el-GR"/>
          </w:rPr>
          <w:t>.</w:t>
        </w:r>
        <w:r>
          <w:rPr>
            <w:rStyle w:val="-"/>
            <w:rFonts w:ascii="Arial" w:eastAsia="Times New Roman" w:hAnsi="Arial" w:cs="Arial"/>
            <w:sz w:val="18"/>
            <w:szCs w:val="18"/>
            <w:lang w:val="de-DE" w:eastAsia="el-GR"/>
          </w:rPr>
          <w:t>sch</w:t>
        </w:r>
        <w:r w:rsidRPr="007420F8">
          <w:rPr>
            <w:rStyle w:val="-"/>
            <w:rFonts w:ascii="Arial" w:eastAsia="Times New Roman" w:hAnsi="Arial" w:cs="Arial"/>
            <w:sz w:val="18"/>
            <w:szCs w:val="18"/>
            <w:lang w:val="de-DE" w:eastAsia="el-GR"/>
          </w:rPr>
          <w:t>.</w:t>
        </w:r>
        <w:r>
          <w:rPr>
            <w:rStyle w:val="-"/>
            <w:rFonts w:ascii="Arial" w:eastAsia="Times New Roman" w:hAnsi="Arial" w:cs="Arial"/>
            <w:sz w:val="18"/>
            <w:szCs w:val="18"/>
            <w:lang w:val="de-DE" w:eastAsia="el-GR"/>
          </w:rPr>
          <w:t>gr</w:t>
        </w:r>
      </w:hyperlink>
      <w:r w:rsidRPr="007420F8">
        <w:rPr>
          <w:rFonts w:ascii="Arial" w:eastAsia="Times New Roman" w:hAnsi="Arial" w:cs="Arial"/>
          <w:sz w:val="20"/>
          <w:szCs w:val="20"/>
          <w:lang w:val="de-DE" w:eastAsia="el-GR"/>
        </w:rPr>
        <w:t xml:space="preserve">  </w:t>
      </w:r>
      <w:r w:rsidRPr="007420F8">
        <w:rPr>
          <w:rFonts w:ascii="Calibri" w:eastAsia="Times New Roman" w:hAnsi="Calibri" w:cs="Calibri"/>
          <w:sz w:val="20"/>
          <w:szCs w:val="20"/>
          <w:lang w:val="de-DE" w:eastAsia="el-GR"/>
        </w:rPr>
        <w:t xml:space="preserve">                                                                                                                                                   </w:t>
      </w:r>
    </w:p>
    <w:p w:rsidR="00833F83" w:rsidRPr="007420F8" w:rsidRDefault="00833F83" w:rsidP="00166EB5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de-DE" w:eastAsia="el-GR"/>
        </w:rPr>
      </w:pPr>
    </w:p>
    <w:p w:rsidR="002E11AE" w:rsidRPr="007420F8" w:rsidRDefault="002E11AE" w:rsidP="00166EB5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de-DE" w:eastAsia="el-GR"/>
        </w:rPr>
      </w:pPr>
    </w:p>
    <w:p w:rsidR="00166EB5" w:rsidRDefault="00166EB5" w:rsidP="00166EB5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  <w:r w:rsidRPr="00700227">
        <w:rPr>
          <w:rFonts w:eastAsia="Times New Roman" w:cstheme="minorHAnsi"/>
          <w:b/>
          <w:bCs/>
          <w:lang w:eastAsia="el-GR"/>
        </w:rPr>
        <w:t>ΘΕΜΑ:</w:t>
      </w:r>
      <w:r>
        <w:rPr>
          <w:rFonts w:ascii="Times New Roman" w:eastAsia="Times New Roman" w:hAnsi="Times New Roman" w:cs="Times New Roman"/>
          <w:b/>
          <w:bCs/>
          <w:lang w:eastAsia="el-GR"/>
        </w:rPr>
        <w:t xml:space="preserve"> «</w:t>
      </w:r>
      <w:r w:rsidR="00C40C23">
        <w:rPr>
          <w:rFonts w:eastAsia="Times New Roman" w:cstheme="minorHAnsi"/>
          <w:b/>
          <w:bCs/>
          <w:lang w:eastAsia="el-GR"/>
        </w:rPr>
        <w:t xml:space="preserve">Τροποποίηση απόφασης ορισμού σχολικής περιφέρειας ΣΜΕΑΕ αρμοδιότητας Π.Ε. </w:t>
      </w:r>
      <w:proofErr w:type="spellStart"/>
      <w:r w:rsidR="00C40C23">
        <w:rPr>
          <w:rFonts w:eastAsia="Times New Roman" w:cstheme="minorHAnsi"/>
          <w:b/>
          <w:bCs/>
          <w:lang w:eastAsia="el-GR"/>
        </w:rPr>
        <w:t>Αιτ</w:t>
      </w:r>
      <w:proofErr w:type="spellEnd"/>
      <w:r w:rsidR="00C40C23">
        <w:rPr>
          <w:rFonts w:eastAsia="Times New Roman" w:cstheme="minorHAnsi"/>
          <w:b/>
          <w:bCs/>
          <w:lang w:eastAsia="el-GR"/>
        </w:rPr>
        <w:t>/</w:t>
      </w:r>
      <w:proofErr w:type="spellStart"/>
      <w:r w:rsidR="00C40C23">
        <w:rPr>
          <w:rFonts w:eastAsia="Times New Roman" w:cstheme="minorHAnsi"/>
          <w:b/>
          <w:bCs/>
          <w:lang w:eastAsia="el-GR"/>
        </w:rPr>
        <w:t>νίας</w:t>
      </w:r>
      <w:proofErr w:type="spellEnd"/>
      <w:r>
        <w:rPr>
          <w:rFonts w:ascii="Times New Roman" w:eastAsia="Times New Roman" w:hAnsi="Times New Roman" w:cs="Times New Roman"/>
          <w:b/>
          <w:bCs/>
          <w:lang w:eastAsia="el-GR"/>
        </w:rPr>
        <w:t>»</w:t>
      </w:r>
    </w:p>
    <w:p w:rsidR="00166EB5" w:rsidRDefault="00166EB5" w:rsidP="00166EB5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</w:p>
    <w:p w:rsidR="00482234" w:rsidRPr="00632E7F" w:rsidRDefault="005530A6" w:rsidP="0048223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                 </w:t>
      </w:r>
      <w:r w:rsidR="00482234" w:rsidRPr="00632E7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Έχοντας υπόψη:</w:t>
      </w:r>
    </w:p>
    <w:p w:rsidR="00482234" w:rsidRPr="00632E7F" w:rsidRDefault="00482234" w:rsidP="0048223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</w:p>
    <w:p w:rsidR="00DE0E6A" w:rsidRDefault="00DE0E6A" w:rsidP="00C3507E">
      <w:pPr>
        <w:pStyle w:val="a7"/>
        <w:numPr>
          <w:ilvl w:val="0"/>
          <w:numId w:val="4"/>
        </w:numPr>
        <w:ind w:right="-618" w:hanging="357"/>
        <w:jc w:val="both"/>
        <w:rPr>
          <w:rFonts w:eastAsia="Times New Roman" w:cstheme="minorHAnsi"/>
          <w:sz w:val="20"/>
          <w:szCs w:val="20"/>
        </w:rPr>
      </w:pPr>
      <w:r w:rsidRPr="00C3507E">
        <w:rPr>
          <w:rFonts w:eastAsia="Times New Roman" w:cstheme="minorHAnsi"/>
          <w:sz w:val="20"/>
          <w:szCs w:val="20"/>
        </w:rPr>
        <w:t>Τις διατάξεις του Ν. 1566/1985 (ΦΕΚ 167/τ.Α΄/30-09-1985) περί Δομής και Λειτουργίας της Π/</w:t>
      </w:r>
      <w:proofErr w:type="spellStart"/>
      <w:r w:rsidRPr="00C3507E">
        <w:rPr>
          <w:rFonts w:eastAsia="Times New Roman" w:cstheme="minorHAnsi"/>
          <w:sz w:val="20"/>
          <w:szCs w:val="20"/>
        </w:rPr>
        <w:t>θμιας</w:t>
      </w:r>
      <w:proofErr w:type="spellEnd"/>
      <w:r w:rsidRPr="00C3507E">
        <w:rPr>
          <w:rFonts w:eastAsia="Times New Roman" w:cstheme="minorHAnsi"/>
          <w:sz w:val="20"/>
          <w:szCs w:val="20"/>
        </w:rPr>
        <w:t xml:space="preserve"> και Δ/</w:t>
      </w:r>
      <w:proofErr w:type="spellStart"/>
      <w:r w:rsidRPr="00C3507E">
        <w:rPr>
          <w:rFonts w:eastAsia="Times New Roman" w:cstheme="minorHAnsi"/>
          <w:sz w:val="20"/>
          <w:szCs w:val="20"/>
        </w:rPr>
        <w:t>θμιας</w:t>
      </w:r>
      <w:proofErr w:type="spellEnd"/>
      <w:r w:rsidRPr="00C3507E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C3507E">
        <w:rPr>
          <w:rFonts w:eastAsia="Times New Roman" w:cstheme="minorHAnsi"/>
          <w:sz w:val="20"/>
          <w:szCs w:val="20"/>
        </w:rPr>
        <w:t>Εκπ</w:t>
      </w:r>
      <w:proofErr w:type="spellEnd"/>
      <w:r w:rsidRPr="00C3507E">
        <w:rPr>
          <w:rFonts w:eastAsia="Times New Roman" w:cstheme="minorHAnsi"/>
          <w:sz w:val="20"/>
          <w:szCs w:val="20"/>
        </w:rPr>
        <w:t>/σης</w:t>
      </w:r>
    </w:p>
    <w:p w:rsidR="00C40C23" w:rsidRPr="00C3507E" w:rsidRDefault="00C40C23" w:rsidP="00C3507E">
      <w:pPr>
        <w:pStyle w:val="a7"/>
        <w:numPr>
          <w:ilvl w:val="0"/>
          <w:numId w:val="4"/>
        </w:numPr>
        <w:ind w:right="-618" w:hanging="357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Το Π.Δ. 79/2017</w:t>
      </w:r>
    </w:p>
    <w:p w:rsidR="00482234" w:rsidRPr="00C3507E" w:rsidRDefault="00482234" w:rsidP="00C3507E">
      <w:pPr>
        <w:pStyle w:val="a7"/>
        <w:numPr>
          <w:ilvl w:val="0"/>
          <w:numId w:val="4"/>
        </w:numPr>
        <w:tabs>
          <w:tab w:val="clear" w:pos="900"/>
          <w:tab w:val="num" w:pos="540"/>
        </w:tabs>
        <w:spacing w:after="200"/>
        <w:ind w:right="-618" w:hanging="357"/>
        <w:jc w:val="both"/>
        <w:rPr>
          <w:rFonts w:eastAsia="Times New Roman" w:cstheme="minorHAnsi"/>
          <w:sz w:val="20"/>
          <w:szCs w:val="20"/>
        </w:rPr>
      </w:pPr>
      <w:r w:rsidRPr="00C3507E">
        <w:rPr>
          <w:rFonts w:eastAsia="Times New Roman" w:cstheme="minorHAnsi"/>
          <w:sz w:val="20"/>
          <w:szCs w:val="20"/>
        </w:rPr>
        <w:t>Την υπ’ αρ. Φ.350.2/10/58898/Ε3/09-04-2015 Υ.Α. με θέμα: «Διορισμός Περιφερειακών Διευθυντών Εκπαίδευσης – Παύση των μέχρι σήμερα υπηρετούντων»</w:t>
      </w:r>
    </w:p>
    <w:p w:rsidR="00DD525B" w:rsidRPr="00C3507E" w:rsidRDefault="00482234" w:rsidP="00C3507E">
      <w:pPr>
        <w:pStyle w:val="a7"/>
        <w:numPr>
          <w:ilvl w:val="0"/>
          <w:numId w:val="1"/>
        </w:numPr>
        <w:spacing w:after="0"/>
        <w:ind w:right="-618" w:hanging="357"/>
        <w:jc w:val="both"/>
        <w:rPr>
          <w:rFonts w:eastAsia="Times New Roman" w:cstheme="minorHAnsi"/>
          <w:sz w:val="20"/>
          <w:szCs w:val="20"/>
        </w:rPr>
      </w:pPr>
      <w:r w:rsidRPr="00C3507E">
        <w:rPr>
          <w:rFonts w:eastAsia="Times New Roman" w:cstheme="minorHAnsi"/>
          <w:sz w:val="20"/>
          <w:szCs w:val="20"/>
        </w:rPr>
        <w:t>Την υπ’ αρ. Φ.350.2/1/32958/Ε3/27-02-2018 (ΑΔΑ: 6Π414653ΠΣ-7ΕΝ) Υ.Α. με θέμα «Τοποθέτηση Περιφερειακών Διευθυντών Εκπαίδευσης».</w:t>
      </w:r>
    </w:p>
    <w:p w:rsidR="00D31C35" w:rsidRPr="00C3507E" w:rsidRDefault="00D31C35" w:rsidP="00C3507E">
      <w:pPr>
        <w:numPr>
          <w:ilvl w:val="0"/>
          <w:numId w:val="1"/>
        </w:numPr>
        <w:spacing w:after="0"/>
        <w:ind w:right="-618" w:hanging="357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 w:rsidRPr="00C3507E">
        <w:rPr>
          <w:rFonts w:eastAsia="Times New Roman" w:cstheme="minorHAnsi"/>
          <w:sz w:val="20"/>
          <w:szCs w:val="20"/>
          <w:lang w:eastAsia="el-GR"/>
        </w:rPr>
        <w:t>Την υπ’ αρ. Φ.32.1/10841/25-09-2018 (ΑΔΑ: Ψ4ΤΞ4653ΠΣ-57Β) απόφαση του Περιφερειακού Δ/</w:t>
      </w:r>
      <w:proofErr w:type="spellStart"/>
      <w:r w:rsidRPr="00C3507E">
        <w:rPr>
          <w:rFonts w:eastAsia="Times New Roman" w:cstheme="minorHAnsi"/>
          <w:sz w:val="20"/>
          <w:szCs w:val="20"/>
          <w:lang w:eastAsia="el-GR"/>
        </w:rPr>
        <w:t>ντή</w:t>
      </w:r>
      <w:proofErr w:type="spellEnd"/>
      <w:r w:rsidRPr="00C3507E">
        <w:rPr>
          <w:rFonts w:eastAsia="Times New Roman" w:cstheme="minorHAnsi"/>
          <w:sz w:val="20"/>
          <w:szCs w:val="20"/>
          <w:lang w:eastAsia="el-GR"/>
        </w:rPr>
        <w:t xml:space="preserve"> Π/</w:t>
      </w:r>
      <w:proofErr w:type="spellStart"/>
      <w:r w:rsidRPr="00C3507E">
        <w:rPr>
          <w:rFonts w:eastAsia="Times New Roman" w:cstheme="minorHAnsi"/>
          <w:sz w:val="20"/>
          <w:szCs w:val="20"/>
          <w:lang w:eastAsia="el-GR"/>
        </w:rPr>
        <w:t>θμιας</w:t>
      </w:r>
      <w:proofErr w:type="spellEnd"/>
      <w:r w:rsidRPr="00C3507E">
        <w:rPr>
          <w:rFonts w:eastAsia="Times New Roman" w:cstheme="minorHAnsi"/>
          <w:sz w:val="20"/>
          <w:szCs w:val="20"/>
          <w:lang w:eastAsia="el-GR"/>
        </w:rPr>
        <w:t xml:space="preserve"> και Δ/</w:t>
      </w:r>
      <w:proofErr w:type="spellStart"/>
      <w:r w:rsidRPr="00C3507E">
        <w:rPr>
          <w:rFonts w:eastAsia="Times New Roman" w:cstheme="minorHAnsi"/>
          <w:sz w:val="20"/>
          <w:szCs w:val="20"/>
          <w:lang w:eastAsia="el-GR"/>
        </w:rPr>
        <w:t>θμιας</w:t>
      </w:r>
      <w:proofErr w:type="spellEnd"/>
      <w:r w:rsidRPr="00C3507E">
        <w:rPr>
          <w:rFonts w:eastAsia="Times New Roman" w:cstheme="minorHAnsi"/>
          <w:sz w:val="20"/>
          <w:szCs w:val="20"/>
          <w:lang w:eastAsia="el-GR"/>
        </w:rPr>
        <w:t xml:space="preserve"> </w:t>
      </w:r>
      <w:proofErr w:type="spellStart"/>
      <w:r w:rsidRPr="00C3507E">
        <w:rPr>
          <w:rFonts w:eastAsia="Times New Roman" w:cstheme="minorHAnsi"/>
          <w:sz w:val="20"/>
          <w:szCs w:val="20"/>
          <w:lang w:eastAsia="el-GR"/>
        </w:rPr>
        <w:t>Εκπ</w:t>
      </w:r>
      <w:proofErr w:type="spellEnd"/>
      <w:r w:rsidRPr="00C3507E">
        <w:rPr>
          <w:rFonts w:eastAsia="Times New Roman" w:cstheme="minorHAnsi"/>
          <w:sz w:val="20"/>
          <w:szCs w:val="20"/>
          <w:lang w:eastAsia="el-GR"/>
        </w:rPr>
        <w:t>/σης Δυτικής Ελλάδας με θέμα «Τοποθέτηση Συντονιστών Εκπαιδευτικού Έργου στο ΠΕΚΕΣ Δυτικής Ελλάδας»</w:t>
      </w:r>
    </w:p>
    <w:p w:rsidR="00052741" w:rsidRDefault="00052741" w:rsidP="00C3507E">
      <w:pPr>
        <w:numPr>
          <w:ilvl w:val="0"/>
          <w:numId w:val="1"/>
        </w:numPr>
        <w:spacing w:after="0"/>
        <w:ind w:right="-618" w:hanging="357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 w:rsidRPr="00C3507E">
        <w:rPr>
          <w:rFonts w:eastAsia="Times New Roman" w:cstheme="minorHAnsi"/>
          <w:sz w:val="20"/>
          <w:szCs w:val="20"/>
          <w:lang w:eastAsia="el-GR"/>
        </w:rPr>
        <w:t>Την υπ’ αρ. 158733/ΓΔ4/24-09-2018 (ΦΕΚ 4299/τ.Β΄/27-09-2018) Υ.Α. με θέμα «Ενιαίος Κανονισμός Λειτουργίας των Περιφερειακών Κέντρων Εκπαιδευτικού Σχεδιασμού (ΠΕ.Κ.Ε.Σ.) και ειδικότερα καθήκοντα και αρμοδιότητες των Συντονιστών Εκπαιδευτικού Έργου»</w:t>
      </w:r>
    </w:p>
    <w:p w:rsidR="00C40C23" w:rsidRDefault="00C40C23" w:rsidP="00C3507E">
      <w:pPr>
        <w:numPr>
          <w:ilvl w:val="0"/>
          <w:numId w:val="1"/>
        </w:numPr>
        <w:spacing w:after="0"/>
        <w:ind w:right="-618" w:hanging="357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 xml:space="preserve">Το με </w:t>
      </w:r>
      <w:proofErr w:type="spellStart"/>
      <w:r>
        <w:rPr>
          <w:rFonts w:eastAsia="Times New Roman" w:cstheme="minorHAnsi"/>
          <w:sz w:val="20"/>
          <w:szCs w:val="20"/>
          <w:lang w:eastAsia="el-GR"/>
        </w:rPr>
        <w:t>αριθμ</w:t>
      </w:r>
      <w:proofErr w:type="spellEnd"/>
      <w:r>
        <w:rPr>
          <w:rFonts w:eastAsia="Times New Roman" w:cstheme="minorHAnsi"/>
          <w:sz w:val="20"/>
          <w:szCs w:val="20"/>
          <w:lang w:eastAsia="el-GR"/>
        </w:rPr>
        <w:t xml:space="preserve">. </w:t>
      </w:r>
      <w:proofErr w:type="spellStart"/>
      <w:r>
        <w:rPr>
          <w:rFonts w:eastAsia="Times New Roman" w:cstheme="minorHAnsi"/>
          <w:sz w:val="20"/>
          <w:szCs w:val="20"/>
          <w:lang w:eastAsia="el-GR"/>
        </w:rPr>
        <w:t>πρωτ</w:t>
      </w:r>
      <w:proofErr w:type="spellEnd"/>
      <w:r>
        <w:rPr>
          <w:rFonts w:eastAsia="Times New Roman" w:cstheme="minorHAnsi"/>
          <w:sz w:val="20"/>
          <w:szCs w:val="20"/>
          <w:lang w:eastAsia="el-GR"/>
        </w:rPr>
        <w:t>. 11100/20-09-2017 έγγραφο της Δ/</w:t>
      </w:r>
      <w:proofErr w:type="spellStart"/>
      <w:r>
        <w:rPr>
          <w:rFonts w:eastAsia="Times New Roman" w:cstheme="minorHAnsi"/>
          <w:sz w:val="20"/>
          <w:szCs w:val="20"/>
          <w:lang w:eastAsia="el-GR"/>
        </w:rPr>
        <w:t>νσης</w:t>
      </w:r>
      <w:proofErr w:type="spellEnd"/>
      <w:r>
        <w:rPr>
          <w:rFonts w:eastAsia="Times New Roman" w:cstheme="minorHAnsi"/>
          <w:sz w:val="20"/>
          <w:szCs w:val="20"/>
          <w:lang w:eastAsia="el-GR"/>
        </w:rPr>
        <w:t xml:space="preserve"> Π.Ε. </w:t>
      </w:r>
      <w:proofErr w:type="spellStart"/>
      <w:r>
        <w:rPr>
          <w:rFonts w:eastAsia="Times New Roman" w:cstheme="minorHAnsi"/>
          <w:sz w:val="20"/>
          <w:szCs w:val="20"/>
          <w:lang w:eastAsia="el-GR"/>
        </w:rPr>
        <w:t>Αιτ</w:t>
      </w:r>
      <w:proofErr w:type="spellEnd"/>
      <w:r>
        <w:rPr>
          <w:rFonts w:eastAsia="Times New Roman" w:cstheme="minorHAnsi"/>
          <w:sz w:val="20"/>
          <w:szCs w:val="20"/>
          <w:lang w:eastAsia="el-GR"/>
        </w:rPr>
        <w:t>/</w:t>
      </w:r>
      <w:proofErr w:type="spellStart"/>
      <w:r>
        <w:rPr>
          <w:rFonts w:eastAsia="Times New Roman" w:cstheme="minorHAnsi"/>
          <w:sz w:val="20"/>
          <w:szCs w:val="20"/>
          <w:lang w:eastAsia="el-GR"/>
        </w:rPr>
        <w:t>νίας</w:t>
      </w:r>
      <w:proofErr w:type="spellEnd"/>
    </w:p>
    <w:p w:rsidR="00C40C23" w:rsidRDefault="00C40C23" w:rsidP="00C40C23">
      <w:pPr>
        <w:numPr>
          <w:ilvl w:val="0"/>
          <w:numId w:val="1"/>
        </w:numPr>
        <w:spacing w:after="0"/>
        <w:ind w:right="-618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 xml:space="preserve">Το με </w:t>
      </w:r>
      <w:proofErr w:type="spellStart"/>
      <w:r>
        <w:rPr>
          <w:rFonts w:eastAsia="Times New Roman" w:cstheme="minorHAnsi"/>
          <w:sz w:val="20"/>
          <w:szCs w:val="20"/>
          <w:lang w:eastAsia="el-GR"/>
        </w:rPr>
        <w:t>αριθμ</w:t>
      </w:r>
      <w:proofErr w:type="spellEnd"/>
      <w:r>
        <w:rPr>
          <w:rFonts w:eastAsia="Times New Roman" w:cstheme="minorHAnsi"/>
          <w:sz w:val="20"/>
          <w:szCs w:val="20"/>
          <w:lang w:eastAsia="el-GR"/>
        </w:rPr>
        <w:t xml:space="preserve">. </w:t>
      </w:r>
      <w:proofErr w:type="spellStart"/>
      <w:r>
        <w:rPr>
          <w:rFonts w:eastAsia="Times New Roman" w:cstheme="minorHAnsi"/>
          <w:sz w:val="20"/>
          <w:szCs w:val="20"/>
          <w:lang w:eastAsia="el-GR"/>
        </w:rPr>
        <w:t>πρωτ</w:t>
      </w:r>
      <w:proofErr w:type="spellEnd"/>
      <w:r>
        <w:rPr>
          <w:rFonts w:eastAsia="Times New Roman" w:cstheme="minorHAnsi"/>
          <w:sz w:val="20"/>
          <w:szCs w:val="20"/>
          <w:lang w:eastAsia="el-GR"/>
        </w:rPr>
        <w:t>. Φ2.3/676/28-01-2019 έγγραφο της Δ/</w:t>
      </w:r>
      <w:proofErr w:type="spellStart"/>
      <w:r>
        <w:rPr>
          <w:rFonts w:eastAsia="Times New Roman" w:cstheme="minorHAnsi"/>
          <w:sz w:val="20"/>
          <w:szCs w:val="20"/>
          <w:lang w:eastAsia="el-GR"/>
        </w:rPr>
        <w:t>νσης</w:t>
      </w:r>
      <w:proofErr w:type="spellEnd"/>
      <w:r>
        <w:rPr>
          <w:rFonts w:eastAsia="Times New Roman" w:cstheme="minorHAnsi"/>
          <w:sz w:val="20"/>
          <w:szCs w:val="20"/>
          <w:lang w:eastAsia="el-GR"/>
        </w:rPr>
        <w:t xml:space="preserve"> Π.Ε. </w:t>
      </w:r>
      <w:proofErr w:type="spellStart"/>
      <w:r>
        <w:rPr>
          <w:rFonts w:eastAsia="Times New Roman" w:cstheme="minorHAnsi"/>
          <w:sz w:val="20"/>
          <w:szCs w:val="20"/>
          <w:lang w:eastAsia="el-GR"/>
        </w:rPr>
        <w:t>Αιτ</w:t>
      </w:r>
      <w:proofErr w:type="spellEnd"/>
      <w:r>
        <w:rPr>
          <w:rFonts w:eastAsia="Times New Roman" w:cstheme="minorHAnsi"/>
          <w:sz w:val="20"/>
          <w:szCs w:val="20"/>
          <w:lang w:eastAsia="el-GR"/>
        </w:rPr>
        <w:t>/</w:t>
      </w:r>
      <w:proofErr w:type="spellStart"/>
      <w:r>
        <w:rPr>
          <w:rFonts w:eastAsia="Times New Roman" w:cstheme="minorHAnsi"/>
          <w:sz w:val="20"/>
          <w:szCs w:val="20"/>
          <w:lang w:eastAsia="el-GR"/>
        </w:rPr>
        <w:t>νίας</w:t>
      </w:r>
      <w:proofErr w:type="spellEnd"/>
    </w:p>
    <w:p w:rsidR="005530A6" w:rsidRDefault="005530A6" w:rsidP="005530A6">
      <w:pPr>
        <w:spacing w:after="0" w:line="360" w:lineRule="auto"/>
        <w:ind w:firstLine="150"/>
        <w:jc w:val="both"/>
        <w:rPr>
          <w:rFonts w:eastAsia="Times New Roman" w:cstheme="minorHAnsi"/>
          <w:b/>
          <w:bCs/>
          <w:spacing w:val="24"/>
          <w:sz w:val="24"/>
          <w:szCs w:val="24"/>
          <w:lang w:eastAsia="el-GR"/>
        </w:rPr>
      </w:pPr>
    </w:p>
    <w:p w:rsidR="00166EB5" w:rsidRPr="00C3507E" w:rsidRDefault="00C40C23" w:rsidP="005530A6">
      <w:pPr>
        <w:spacing w:after="0" w:line="360" w:lineRule="auto"/>
        <w:ind w:firstLine="150"/>
        <w:rPr>
          <w:rFonts w:eastAsia="Times New Roman" w:cstheme="minorHAnsi"/>
          <w:b/>
          <w:bCs/>
          <w:spacing w:val="24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pacing w:val="24"/>
          <w:sz w:val="24"/>
          <w:szCs w:val="24"/>
          <w:lang w:eastAsia="el-GR"/>
        </w:rPr>
        <w:t>Τροποποιούμε</w:t>
      </w:r>
    </w:p>
    <w:p w:rsidR="008D6115" w:rsidRDefault="00C40C23" w:rsidP="005530A6">
      <w:pPr>
        <w:spacing w:after="0" w:line="360" w:lineRule="auto"/>
        <w:ind w:left="284" w:right="-805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383A7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την υπ. </w:t>
      </w:r>
      <w:proofErr w:type="spellStart"/>
      <w:r w:rsidRPr="00383A79">
        <w:rPr>
          <w:rFonts w:ascii="Calibri" w:eastAsia="Times New Roman" w:hAnsi="Calibri" w:cs="Times New Roman"/>
          <w:sz w:val="24"/>
          <w:szCs w:val="24"/>
          <w:lang w:eastAsia="el-GR"/>
        </w:rPr>
        <w:t>αριθμ</w:t>
      </w:r>
      <w:proofErr w:type="spellEnd"/>
      <w:r w:rsidRPr="00383A7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. </w:t>
      </w:r>
      <w:r w:rsidRPr="00EE0E72">
        <w:rPr>
          <w:rFonts w:ascii="Calibri" w:eastAsia="Times New Roman" w:hAnsi="Calibri" w:cs="Arial"/>
          <w:b/>
          <w:sz w:val="24"/>
          <w:szCs w:val="20"/>
          <w:lang w:eastAsia="el-GR"/>
        </w:rPr>
        <w:t>Φ.</w:t>
      </w:r>
      <w:r>
        <w:rPr>
          <w:rFonts w:ascii="Calibri" w:eastAsia="Times New Roman" w:hAnsi="Calibri" w:cs="Arial"/>
          <w:b/>
          <w:sz w:val="24"/>
          <w:szCs w:val="20"/>
          <w:lang w:eastAsia="el-GR"/>
        </w:rPr>
        <w:t>1</w:t>
      </w:r>
      <w:r w:rsidRPr="00EE0E72">
        <w:rPr>
          <w:rFonts w:ascii="Calibri" w:eastAsia="Times New Roman" w:hAnsi="Calibri" w:cs="Arial"/>
          <w:b/>
          <w:sz w:val="24"/>
          <w:szCs w:val="20"/>
          <w:lang w:eastAsia="el-GR"/>
        </w:rPr>
        <w:t>/</w:t>
      </w:r>
      <w:r>
        <w:rPr>
          <w:rFonts w:ascii="Calibri" w:eastAsia="Times New Roman" w:hAnsi="Calibri" w:cs="Arial"/>
          <w:b/>
          <w:sz w:val="24"/>
          <w:szCs w:val="20"/>
          <w:lang w:eastAsia="el-GR"/>
        </w:rPr>
        <w:t>ΚΠ</w:t>
      </w:r>
      <w:r w:rsidRPr="00383A79">
        <w:rPr>
          <w:rFonts w:ascii="Calibri" w:eastAsia="Times New Roman" w:hAnsi="Calibri" w:cs="Times New Roman"/>
          <w:b/>
          <w:sz w:val="24"/>
          <w:szCs w:val="24"/>
          <w:lang w:eastAsia="el-GR"/>
        </w:rPr>
        <w:t>/</w:t>
      </w:r>
      <w:r>
        <w:rPr>
          <w:rFonts w:ascii="Calibri" w:eastAsia="Times New Roman" w:hAnsi="Calibri" w:cs="Times New Roman"/>
          <w:b/>
          <w:sz w:val="24"/>
          <w:szCs w:val="24"/>
          <w:lang w:eastAsia="el-GR"/>
        </w:rPr>
        <w:t>9363/21</w:t>
      </w:r>
      <w:r w:rsidRPr="00383A79">
        <w:rPr>
          <w:rFonts w:ascii="Calibri" w:eastAsia="Times New Roman" w:hAnsi="Calibri" w:cs="Times New Roman"/>
          <w:b/>
          <w:sz w:val="24"/>
          <w:szCs w:val="24"/>
          <w:lang w:eastAsia="el-GR"/>
        </w:rPr>
        <w:t>-</w:t>
      </w:r>
      <w:r>
        <w:rPr>
          <w:rFonts w:ascii="Calibri" w:eastAsia="Times New Roman" w:hAnsi="Calibri" w:cs="Times New Roman"/>
          <w:b/>
          <w:sz w:val="24"/>
          <w:szCs w:val="24"/>
          <w:lang w:eastAsia="el-GR"/>
        </w:rPr>
        <w:t>09</w:t>
      </w:r>
      <w:r w:rsidRPr="00383A79">
        <w:rPr>
          <w:rFonts w:ascii="Calibri" w:eastAsia="Times New Roman" w:hAnsi="Calibri" w:cs="Times New Roman"/>
          <w:b/>
          <w:sz w:val="24"/>
          <w:szCs w:val="24"/>
          <w:lang w:eastAsia="el-GR"/>
        </w:rPr>
        <w:t>-201</w:t>
      </w:r>
      <w:r>
        <w:rPr>
          <w:rFonts w:ascii="Calibri" w:eastAsia="Times New Roman" w:hAnsi="Calibri" w:cs="Times New Roman"/>
          <w:b/>
          <w:sz w:val="24"/>
          <w:szCs w:val="24"/>
          <w:lang w:eastAsia="el-GR"/>
        </w:rPr>
        <w:t>7</w:t>
      </w:r>
      <w:r w:rsidRPr="00383A7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απόφαση του Περιφερειακού Δ</w:t>
      </w:r>
      <w:r w:rsidR="005530A6">
        <w:rPr>
          <w:rFonts w:ascii="Calibri" w:eastAsia="Times New Roman" w:hAnsi="Calibri" w:cs="Times New Roman"/>
          <w:sz w:val="24"/>
          <w:szCs w:val="24"/>
          <w:lang w:eastAsia="el-GR"/>
        </w:rPr>
        <w:t>ιευθυ</w:t>
      </w:r>
      <w:r w:rsidRPr="00383A79">
        <w:rPr>
          <w:rFonts w:ascii="Calibri" w:eastAsia="Times New Roman" w:hAnsi="Calibri" w:cs="Times New Roman"/>
          <w:sz w:val="24"/>
          <w:szCs w:val="24"/>
          <w:lang w:eastAsia="el-GR"/>
        </w:rPr>
        <w:t>ντή Π/</w:t>
      </w:r>
      <w:proofErr w:type="spellStart"/>
      <w:r w:rsidRPr="00383A79">
        <w:rPr>
          <w:rFonts w:ascii="Calibri" w:eastAsia="Times New Roman" w:hAnsi="Calibri" w:cs="Times New Roman"/>
          <w:sz w:val="24"/>
          <w:szCs w:val="24"/>
          <w:lang w:eastAsia="el-GR"/>
        </w:rPr>
        <w:t>θμιας</w:t>
      </w:r>
      <w:proofErr w:type="spellEnd"/>
      <w:r w:rsidRPr="00383A7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και Δ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/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l-GR"/>
        </w:rPr>
        <w:t>θμιας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l-GR"/>
        </w:rPr>
        <w:t>Εκπ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l-GR"/>
        </w:rPr>
        <w:t>/σης Δυτικής Ελλάδας ορισμού σχολικ</w:t>
      </w:r>
      <w:r w:rsidR="004311C0">
        <w:rPr>
          <w:rFonts w:ascii="Calibri" w:eastAsia="Times New Roman" w:hAnsi="Calibri" w:cs="Times New Roman"/>
          <w:sz w:val="24"/>
          <w:szCs w:val="24"/>
          <w:lang w:eastAsia="el-GR"/>
        </w:rPr>
        <w:t>ών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="00AC318F">
        <w:rPr>
          <w:rFonts w:ascii="Calibri" w:eastAsia="Times New Roman" w:hAnsi="Calibri" w:cs="Times New Roman"/>
          <w:sz w:val="24"/>
          <w:szCs w:val="24"/>
          <w:lang w:eastAsia="el-GR"/>
        </w:rPr>
        <w:t>περιφ</w:t>
      </w:r>
      <w:r w:rsidR="004311C0">
        <w:rPr>
          <w:rFonts w:ascii="Calibri" w:eastAsia="Times New Roman" w:hAnsi="Calibri" w:cs="Times New Roman"/>
          <w:sz w:val="24"/>
          <w:szCs w:val="24"/>
          <w:lang w:eastAsia="el-GR"/>
        </w:rPr>
        <w:t>ερειών</w:t>
      </w:r>
      <w:r w:rsidR="00AC318F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ΣΜΕΑΕ αρμοδιότητας </w:t>
      </w:r>
      <w:r w:rsidR="004311C0">
        <w:rPr>
          <w:rFonts w:ascii="Calibri" w:eastAsia="Times New Roman" w:hAnsi="Calibri" w:cs="Times New Roman"/>
          <w:sz w:val="24"/>
          <w:szCs w:val="24"/>
          <w:lang w:eastAsia="el-GR"/>
        </w:rPr>
        <w:t>της Δ/</w:t>
      </w:r>
      <w:proofErr w:type="spellStart"/>
      <w:r w:rsidR="004311C0">
        <w:rPr>
          <w:rFonts w:ascii="Calibri" w:eastAsia="Times New Roman" w:hAnsi="Calibri" w:cs="Times New Roman"/>
          <w:sz w:val="24"/>
          <w:szCs w:val="24"/>
          <w:lang w:eastAsia="el-GR"/>
        </w:rPr>
        <w:t>νσης</w:t>
      </w:r>
      <w:proofErr w:type="spellEnd"/>
      <w:r w:rsidR="004311C0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="00AC318F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Π.Ε. </w:t>
      </w:r>
      <w:proofErr w:type="spellStart"/>
      <w:r w:rsidR="00AC318F">
        <w:rPr>
          <w:rFonts w:ascii="Calibri" w:eastAsia="Times New Roman" w:hAnsi="Calibri" w:cs="Times New Roman"/>
          <w:sz w:val="24"/>
          <w:szCs w:val="24"/>
          <w:lang w:eastAsia="el-GR"/>
        </w:rPr>
        <w:t>Αιτ</w:t>
      </w:r>
      <w:proofErr w:type="spellEnd"/>
      <w:r w:rsidR="00AC318F">
        <w:rPr>
          <w:rFonts w:ascii="Calibri" w:eastAsia="Times New Roman" w:hAnsi="Calibri" w:cs="Times New Roman"/>
          <w:sz w:val="24"/>
          <w:szCs w:val="24"/>
          <w:lang w:eastAsia="el-GR"/>
        </w:rPr>
        <w:t>/</w:t>
      </w:r>
      <w:proofErr w:type="spellStart"/>
      <w:r w:rsidR="00AC318F">
        <w:rPr>
          <w:rFonts w:ascii="Calibri" w:eastAsia="Times New Roman" w:hAnsi="Calibri" w:cs="Times New Roman"/>
          <w:sz w:val="24"/>
          <w:szCs w:val="24"/>
          <w:lang w:eastAsia="el-GR"/>
        </w:rPr>
        <w:t>νίας</w:t>
      </w:r>
      <w:proofErr w:type="spellEnd"/>
      <w:r w:rsidR="00AC318F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ως προς </w:t>
      </w:r>
      <w:r w:rsidR="004311C0">
        <w:rPr>
          <w:rFonts w:ascii="Calibri" w:eastAsia="Times New Roman" w:hAnsi="Calibri" w:cs="Times New Roman"/>
          <w:sz w:val="24"/>
          <w:szCs w:val="24"/>
          <w:lang w:eastAsia="el-GR"/>
        </w:rPr>
        <w:t>το Ειδικό</w:t>
      </w:r>
      <w:r w:rsidR="00AC318F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="004311C0">
        <w:rPr>
          <w:rFonts w:ascii="Calibri" w:eastAsia="Times New Roman" w:hAnsi="Calibri" w:cs="Times New Roman"/>
          <w:sz w:val="24"/>
          <w:szCs w:val="24"/>
          <w:lang w:eastAsia="el-GR"/>
        </w:rPr>
        <w:t>Νηπιαγωγείο Αγρινίου και το Ειδικό Νηπιαγωγείο</w:t>
      </w:r>
      <w:r w:rsidR="00AC318F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Αγρινίου «</w:t>
      </w:r>
      <w:r w:rsidR="004311C0">
        <w:rPr>
          <w:rFonts w:ascii="Calibri" w:eastAsia="Times New Roman" w:hAnsi="Calibri" w:cs="Times New Roman"/>
          <w:sz w:val="24"/>
          <w:szCs w:val="24"/>
          <w:lang w:eastAsia="el-GR"/>
        </w:rPr>
        <w:t>ΜΑΡΙΑ ΔΗΜΑΔΗ</w:t>
      </w:r>
      <w:r w:rsidR="00AC318F">
        <w:rPr>
          <w:rFonts w:ascii="Calibri" w:eastAsia="Times New Roman" w:hAnsi="Calibri" w:cs="Times New Roman"/>
          <w:sz w:val="24"/>
          <w:szCs w:val="24"/>
          <w:lang w:eastAsia="el-GR"/>
        </w:rPr>
        <w:t>».</w:t>
      </w:r>
      <w:r w:rsidR="005530A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Οι σχολικές περιφέρειες διαμορφώνονται ως ακολούθως:</w:t>
      </w:r>
    </w:p>
    <w:p w:rsidR="00AC318F" w:rsidRDefault="00AC318F" w:rsidP="005E3EB8">
      <w:pPr>
        <w:spacing w:after="0"/>
        <w:ind w:left="284" w:right="-805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tbl>
      <w:tblPr>
        <w:tblStyle w:val="a8"/>
        <w:tblW w:w="10065" w:type="dxa"/>
        <w:tblInd w:w="-5" w:type="dxa"/>
        <w:tblLook w:val="04A0"/>
      </w:tblPr>
      <w:tblGrid>
        <w:gridCol w:w="567"/>
        <w:gridCol w:w="2694"/>
        <w:gridCol w:w="6804"/>
      </w:tblGrid>
      <w:tr w:rsidR="00AC318F" w:rsidTr="00995D80">
        <w:trPr>
          <w:trHeight w:val="289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C318F" w:rsidRPr="00995D80" w:rsidRDefault="00AC318F" w:rsidP="005E3EB8">
            <w:pPr>
              <w:ind w:right="-805"/>
              <w:jc w:val="both"/>
              <w:rPr>
                <w:rFonts w:cstheme="minorHAnsi"/>
                <w:b/>
              </w:rPr>
            </w:pPr>
            <w:r w:rsidRPr="00995D80">
              <w:rPr>
                <w:rFonts w:cstheme="minorHAnsi"/>
                <w:b/>
              </w:rPr>
              <w:t>Α/Α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5530A6" w:rsidRPr="005530A6" w:rsidRDefault="00AC318F" w:rsidP="005530A6">
            <w:pPr>
              <w:ind w:right="-805"/>
              <w:jc w:val="left"/>
              <w:rPr>
                <w:rFonts w:cstheme="minorHAnsi"/>
                <w:b/>
              </w:rPr>
            </w:pPr>
            <w:r w:rsidRPr="005530A6">
              <w:rPr>
                <w:rFonts w:cstheme="minorHAnsi"/>
                <w:b/>
              </w:rPr>
              <w:t>ΟΝΟΜΑΣΙΑ ΣΧΟΛΙΚΗΣ</w:t>
            </w:r>
          </w:p>
          <w:p w:rsidR="00AC318F" w:rsidRPr="005530A6" w:rsidRDefault="00AC318F" w:rsidP="005530A6">
            <w:pPr>
              <w:ind w:right="-805"/>
              <w:jc w:val="left"/>
              <w:rPr>
                <w:rFonts w:cstheme="minorHAnsi"/>
                <w:b/>
              </w:rPr>
            </w:pPr>
            <w:r w:rsidRPr="005530A6">
              <w:rPr>
                <w:rFonts w:cstheme="minorHAnsi"/>
                <w:b/>
              </w:rPr>
              <w:t>ΜΟΝΑΔΑΣ</w:t>
            </w:r>
          </w:p>
        </w:tc>
        <w:tc>
          <w:tcPr>
            <w:tcW w:w="6804" w:type="dxa"/>
            <w:shd w:val="clear" w:color="auto" w:fill="BFBFBF" w:themeFill="background1" w:themeFillShade="BF"/>
            <w:vAlign w:val="center"/>
          </w:tcPr>
          <w:p w:rsidR="00AC318F" w:rsidRPr="005530A6" w:rsidRDefault="00AC318F" w:rsidP="005530A6">
            <w:pPr>
              <w:ind w:right="-805"/>
              <w:jc w:val="left"/>
              <w:rPr>
                <w:rFonts w:cstheme="minorHAnsi"/>
                <w:b/>
              </w:rPr>
            </w:pPr>
            <w:r w:rsidRPr="005530A6">
              <w:rPr>
                <w:rFonts w:cstheme="minorHAnsi"/>
                <w:b/>
              </w:rPr>
              <w:t>ΠΕΡΙΟΧΗ ΕΥΘΥΝΗΣ</w:t>
            </w:r>
          </w:p>
        </w:tc>
      </w:tr>
      <w:tr w:rsidR="00AC318F" w:rsidTr="00995D80">
        <w:trPr>
          <w:trHeight w:val="1461"/>
        </w:trPr>
        <w:tc>
          <w:tcPr>
            <w:tcW w:w="567" w:type="dxa"/>
            <w:vAlign w:val="center"/>
          </w:tcPr>
          <w:p w:rsidR="00AC318F" w:rsidRPr="00995D80" w:rsidRDefault="00AC318F" w:rsidP="005E3EB8">
            <w:pPr>
              <w:ind w:right="-805"/>
              <w:jc w:val="both"/>
              <w:rPr>
                <w:rFonts w:cstheme="minorHAnsi"/>
                <w:b/>
              </w:rPr>
            </w:pPr>
            <w:r w:rsidRPr="00995D80">
              <w:rPr>
                <w:rFonts w:cstheme="minorHAnsi"/>
                <w:b/>
              </w:rPr>
              <w:t>1.</w:t>
            </w:r>
          </w:p>
        </w:tc>
        <w:tc>
          <w:tcPr>
            <w:tcW w:w="2694" w:type="dxa"/>
            <w:vAlign w:val="center"/>
          </w:tcPr>
          <w:p w:rsidR="000C05FB" w:rsidRDefault="00AC318F" w:rsidP="005530A6">
            <w:pPr>
              <w:ind w:right="-805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Ειδικό Δημοτικό Σχολείο</w:t>
            </w:r>
          </w:p>
          <w:p w:rsidR="00AC318F" w:rsidRDefault="00AC318F" w:rsidP="005530A6">
            <w:pPr>
              <w:ind w:right="-805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Μεσολογγίου</w:t>
            </w:r>
          </w:p>
          <w:p w:rsidR="00AC318F" w:rsidRDefault="00AC318F" w:rsidP="005530A6">
            <w:pPr>
              <w:ind w:right="-805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«ΔΗΜΗΤΡΟΥΚΕΙΟ»</w:t>
            </w:r>
          </w:p>
        </w:tc>
        <w:tc>
          <w:tcPr>
            <w:tcW w:w="6804" w:type="dxa"/>
            <w:vAlign w:val="center"/>
          </w:tcPr>
          <w:p w:rsidR="00AC318F" w:rsidRDefault="00AC318F" w:rsidP="00AC318F">
            <w:pPr>
              <w:pStyle w:val="a7"/>
              <w:numPr>
                <w:ilvl w:val="0"/>
                <w:numId w:val="9"/>
              </w:numPr>
              <w:ind w:left="317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Δήμος Ι.Π. Μεσολογγίου</w:t>
            </w:r>
          </w:p>
          <w:p w:rsidR="00AC318F" w:rsidRDefault="00AC318F" w:rsidP="00AC318F">
            <w:pPr>
              <w:pStyle w:val="a7"/>
              <w:numPr>
                <w:ilvl w:val="0"/>
                <w:numId w:val="9"/>
              </w:numPr>
              <w:ind w:left="317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Τοπική Κοινότητα Γαλατά της Δημοτικής Ενότητας </w:t>
            </w:r>
          </w:p>
          <w:p w:rsidR="00AC318F" w:rsidRDefault="00AC318F" w:rsidP="00AC318F">
            <w:pPr>
              <w:pStyle w:val="a7"/>
              <w:ind w:left="317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Χάλκειας του Δήμου Ναυπακτίας</w:t>
            </w:r>
          </w:p>
          <w:p w:rsidR="00AC318F" w:rsidRDefault="00AC318F" w:rsidP="00AC318F">
            <w:pPr>
              <w:pStyle w:val="a7"/>
              <w:numPr>
                <w:ilvl w:val="0"/>
                <w:numId w:val="9"/>
              </w:numPr>
              <w:ind w:left="317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Τοπική Κοινότητα Περιθωρίου της Δημοτικής </w:t>
            </w:r>
          </w:p>
          <w:p w:rsidR="00AC318F" w:rsidRPr="00AC318F" w:rsidRDefault="00AC318F" w:rsidP="00AC318F">
            <w:pPr>
              <w:pStyle w:val="a7"/>
              <w:ind w:left="317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Ενότητας Χάλκειας του Δήμου Ναυπακτίας</w:t>
            </w:r>
          </w:p>
        </w:tc>
      </w:tr>
      <w:tr w:rsidR="00AC318F" w:rsidTr="00995D80">
        <w:trPr>
          <w:trHeight w:val="1477"/>
        </w:trPr>
        <w:tc>
          <w:tcPr>
            <w:tcW w:w="567" w:type="dxa"/>
            <w:vAlign w:val="center"/>
          </w:tcPr>
          <w:p w:rsidR="00AC318F" w:rsidRPr="00995D80" w:rsidRDefault="00AC318F" w:rsidP="005E3EB8">
            <w:pPr>
              <w:ind w:right="-805"/>
              <w:jc w:val="both"/>
              <w:rPr>
                <w:rFonts w:cstheme="minorHAnsi"/>
                <w:b/>
              </w:rPr>
            </w:pPr>
            <w:r w:rsidRPr="00995D80">
              <w:rPr>
                <w:rFonts w:cstheme="minorHAnsi"/>
                <w:b/>
              </w:rPr>
              <w:lastRenderedPageBreak/>
              <w:t>2.</w:t>
            </w:r>
          </w:p>
        </w:tc>
        <w:tc>
          <w:tcPr>
            <w:tcW w:w="2694" w:type="dxa"/>
            <w:vAlign w:val="center"/>
          </w:tcPr>
          <w:p w:rsidR="00781E84" w:rsidRDefault="00AC318F" w:rsidP="005530A6">
            <w:pPr>
              <w:ind w:right="-805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AC318F">
              <w:rPr>
                <w:rFonts w:cstheme="minorHAnsi"/>
                <w:vertAlign w:val="superscript"/>
              </w:rPr>
              <w:t>ο</w:t>
            </w:r>
            <w:r>
              <w:rPr>
                <w:rFonts w:cstheme="minorHAnsi"/>
              </w:rPr>
              <w:t xml:space="preserve"> Ειδικό Δημοτικό Σχολείο</w:t>
            </w:r>
          </w:p>
          <w:p w:rsidR="00AC318F" w:rsidRDefault="00AC318F" w:rsidP="005530A6">
            <w:pPr>
              <w:ind w:right="-805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Αγρινίου</w:t>
            </w:r>
          </w:p>
        </w:tc>
        <w:tc>
          <w:tcPr>
            <w:tcW w:w="6804" w:type="dxa"/>
            <w:vAlign w:val="center"/>
          </w:tcPr>
          <w:p w:rsidR="00AC318F" w:rsidRDefault="00AC318F" w:rsidP="00AC318F">
            <w:pPr>
              <w:pStyle w:val="a7"/>
              <w:numPr>
                <w:ilvl w:val="0"/>
                <w:numId w:val="9"/>
              </w:numPr>
              <w:ind w:left="317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Το τμήμα της Δημοτικής Ενότητας Αγρινίου που οριοθετείται</w:t>
            </w:r>
          </w:p>
          <w:p w:rsidR="00781E84" w:rsidRDefault="005530A6" w:rsidP="00AC318F">
            <w:pPr>
              <w:pStyle w:val="a7"/>
              <w:ind w:left="317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β</w:t>
            </w:r>
            <w:r w:rsidR="00AC318F">
              <w:rPr>
                <w:rFonts w:cstheme="minorHAnsi"/>
              </w:rPr>
              <w:t xml:space="preserve">όρεια των οδών: Δύο Ρέματα- Γουνάρη- Αγίου </w:t>
            </w:r>
          </w:p>
          <w:p w:rsidR="00781E84" w:rsidRPr="005530A6" w:rsidRDefault="00AC318F" w:rsidP="005530A6">
            <w:pPr>
              <w:pStyle w:val="a7"/>
              <w:ind w:left="317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Χριστοφόρου</w:t>
            </w:r>
            <w:r w:rsidRPr="005530A6">
              <w:rPr>
                <w:rFonts w:cstheme="minorHAnsi"/>
              </w:rPr>
              <w:t xml:space="preserve">-Μπαϊμπά- Πλατεία Δημοκρατίας- Χ. </w:t>
            </w:r>
            <w:proofErr w:type="spellStart"/>
            <w:r w:rsidRPr="005530A6">
              <w:rPr>
                <w:rFonts w:cstheme="minorHAnsi"/>
              </w:rPr>
              <w:t>Σαλάκου</w:t>
            </w:r>
            <w:proofErr w:type="spellEnd"/>
            <w:r w:rsidRPr="005530A6">
              <w:rPr>
                <w:rFonts w:cstheme="minorHAnsi"/>
              </w:rPr>
              <w:t xml:space="preserve">- </w:t>
            </w:r>
          </w:p>
          <w:p w:rsidR="00AC318F" w:rsidRPr="00781E84" w:rsidRDefault="00AC318F" w:rsidP="00781E84">
            <w:pPr>
              <w:pStyle w:val="a7"/>
              <w:ind w:left="317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Αγ. Δημητρίου</w:t>
            </w:r>
            <w:r w:rsidRPr="00781E84">
              <w:rPr>
                <w:rFonts w:cstheme="minorHAnsi"/>
              </w:rPr>
              <w:t>-Ε</w:t>
            </w:r>
            <w:r w:rsidR="005530A6">
              <w:rPr>
                <w:rFonts w:cstheme="minorHAnsi"/>
              </w:rPr>
              <w:t>θνικής Οδού Αντιρρίου/Ιωαννίνων</w:t>
            </w:r>
          </w:p>
          <w:p w:rsidR="00AC318F" w:rsidRDefault="00AC318F" w:rsidP="00AC318F">
            <w:pPr>
              <w:pStyle w:val="a7"/>
              <w:numPr>
                <w:ilvl w:val="0"/>
                <w:numId w:val="9"/>
              </w:numPr>
              <w:ind w:left="322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Δημοτική Κοινότητα Αγίου Κωνσταντίνου</w:t>
            </w:r>
          </w:p>
          <w:p w:rsidR="00AC318F" w:rsidRDefault="00AC318F" w:rsidP="00AC318F">
            <w:pPr>
              <w:pStyle w:val="a7"/>
              <w:numPr>
                <w:ilvl w:val="0"/>
                <w:numId w:val="9"/>
              </w:numPr>
              <w:ind w:left="322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Δημοτική Ενότητα Νεάπολης</w:t>
            </w:r>
          </w:p>
          <w:p w:rsidR="00AC318F" w:rsidRDefault="00AC318F" w:rsidP="00AC318F">
            <w:pPr>
              <w:pStyle w:val="a7"/>
              <w:numPr>
                <w:ilvl w:val="0"/>
                <w:numId w:val="9"/>
              </w:numPr>
              <w:ind w:left="322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Δημοτική Ενότητα Στράτου</w:t>
            </w:r>
          </w:p>
          <w:p w:rsidR="00AC318F" w:rsidRDefault="00AC318F" w:rsidP="00AC318F">
            <w:pPr>
              <w:pStyle w:val="a7"/>
              <w:numPr>
                <w:ilvl w:val="0"/>
                <w:numId w:val="9"/>
              </w:numPr>
              <w:ind w:left="322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Δήμος Αμφιλοχίας</w:t>
            </w:r>
          </w:p>
          <w:p w:rsidR="00AC318F" w:rsidRDefault="000C05FB" w:rsidP="00AC318F">
            <w:pPr>
              <w:pStyle w:val="a7"/>
              <w:numPr>
                <w:ilvl w:val="0"/>
                <w:numId w:val="9"/>
              </w:numPr>
              <w:ind w:left="322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Δημοτική Ενότητα </w:t>
            </w:r>
            <w:proofErr w:type="spellStart"/>
            <w:r>
              <w:rPr>
                <w:rFonts w:cstheme="minorHAnsi"/>
              </w:rPr>
              <w:t>Μεδέωνος</w:t>
            </w:r>
            <w:proofErr w:type="spellEnd"/>
            <w:r>
              <w:rPr>
                <w:rFonts w:cstheme="minorHAnsi"/>
              </w:rPr>
              <w:t xml:space="preserve"> του Δήμου </w:t>
            </w:r>
            <w:proofErr w:type="spellStart"/>
            <w:r>
              <w:rPr>
                <w:rFonts w:cstheme="minorHAnsi"/>
              </w:rPr>
              <w:t>Άκτιου</w:t>
            </w:r>
            <w:proofErr w:type="spellEnd"/>
            <w:r>
              <w:rPr>
                <w:rFonts w:cstheme="minorHAnsi"/>
              </w:rPr>
              <w:t xml:space="preserve"> Βόνιτσας</w:t>
            </w:r>
          </w:p>
          <w:p w:rsidR="000C05FB" w:rsidRDefault="000C05FB" w:rsidP="00AC318F">
            <w:pPr>
              <w:pStyle w:val="a7"/>
              <w:numPr>
                <w:ilvl w:val="0"/>
                <w:numId w:val="9"/>
              </w:numPr>
              <w:ind w:left="322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Δημοτικ</w:t>
            </w:r>
            <w:r w:rsidR="005530A6">
              <w:rPr>
                <w:rFonts w:cstheme="minorHAnsi"/>
              </w:rPr>
              <w:t>ή Ενότητα Αστακού του Δήμου Ξηρόμε</w:t>
            </w:r>
            <w:r>
              <w:rPr>
                <w:rFonts w:cstheme="minorHAnsi"/>
              </w:rPr>
              <w:t>ρου</w:t>
            </w:r>
          </w:p>
          <w:p w:rsidR="000C05FB" w:rsidRDefault="000C05FB" w:rsidP="00AC318F">
            <w:pPr>
              <w:pStyle w:val="a7"/>
              <w:numPr>
                <w:ilvl w:val="0"/>
                <w:numId w:val="9"/>
              </w:numPr>
              <w:ind w:left="322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Δημοτικ</w:t>
            </w:r>
            <w:r w:rsidR="005530A6">
              <w:rPr>
                <w:rFonts w:cstheme="minorHAnsi"/>
              </w:rPr>
              <w:t>ή Ενότητα Φυτειών του Δήμου Ξηρόμε</w:t>
            </w:r>
            <w:r>
              <w:rPr>
                <w:rFonts w:cstheme="minorHAnsi"/>
              </w:rPr>
              <w:t>ρου</w:t>
            </w:r>
          </w:p>
          <w:p w:rsidR="00AC318F" w:rsidRDefault="00AC318F" w:rsidP="00AC318F">
            <w:pPr>
              <w:pStyle w:val="a7"/>
              <w:ind w:left="317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0C05FB" w:rsidTr="00995D80">
        <w:trPr>
          <w:trHeight w:val="2938"/>
        </w:trPr>
        <w:tc>
          <w:tcPr>
            <w:tcW w:w="567" w:type="dxa"/>
            <w:vAlign w:val="center"/>
          </w:tcPr>
          <w:p w:rsidR="000C05FB" w:rsidRPr="00995D80" w:rsidRDefault="000C05FB" w:rsidP="005E3EB8">
            <w:pPr>
              <w:ind w:right="-805"/>
              <w:jc w:val="both"/>
              <w:rPr>
                <w:rFonts w:cstheme="minorHAnsi"/>
                <w:b/>
              </w:rPr>
            </w:pPr>
            <w:r w:rsidRPr="00995D80">
              <w:rPr>
                <w:rFonts w:cstheme="minorHAnsi"/>
                <w:b/>
              </w:rPr>
              <w:t>3.</w:t>
            </w:r>
          </w:p>
        </w:tc>
        <w:tc>
          <w:tcPr>
            <w:tcW w:w="2694" w:type="dxa"/>
            <w:vAlign w:val="center"/>
          </w:tcPr>
          <w:p w:rsidR="00781E84" w:rsidRDefault="000C05FB" w:rsidP="005530A6">
            <w:pPr>
              <w:ind w:right="-805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0C05FB">
              <w:rPr>
                <w:rFonts w:cstheme="minorHAnsi"/>
                <w:vertAlign w:val="superscript"/>
              </w:rPr>
              <w:t>ο</w:t>
            </w:r>
            <w:r>
              <w:rPr>
                <w:rFonts w:cstheme="minorHAnsi"/>
              </w:rPr>
              <w:t xml:space="preserve"> Ειδικό Δημοτικό Σχολείο</w:t>
            </w:r>
          </w:p>
          <w:p w:rsidR="000C05FB" w:rsidRDefault="000C05FB" w:rsidP="005530A6">
            <w:pPr>
              <w:ind w:right="-805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Αγρινίου</w:t>
            </w:r>
          </w:p>
        </w:tc>
        <w:tc>
          <w:tcPr>
            <w:tcW w:w="6804" w:type="dxa"/>
            <w:vAlign w:val="center"/>
          </w:tcPr>
          <w:p w:rsidR="000C05FB" w:rsidRDefault="000C05FB" w:rsidP="000C05FB">
            <w:pPr>
              <w:pStyle w:val="a7"/>
              <w:numPr>
                <w:ilvl w:val="0"/>
                <w:numId w:val="9"/>
              </w:numPr>
              <w:ind w:left="181" w:right="-805" w:hanging="22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Το τμήμα της Δημοτικής Ενότητας Αγρινίου που οριοθετείται </w:t>
            </w:r>
          </w:p>
          <w:p w:rsidR="000C05FB" w:rsidRDefault="000C05FB" w:rsidP="000C05FB">
            <w:pPr>
              <w:pStyle w:val="a7"/>
              <w:ind w:left="181" w:right="-805" w:hanging="22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ανατολικά των οδών: Δύο Ρέματα- Γουνάρη- Αγίου Χριστοφόρου</w:t>
            </w:r>
          </w:p>
          <w:p w:rsidR="000C05FB" w:rsidRDefault="000C05FB" w:rsidP="000C05FB">
            <w:pPr>
              <w:pStyle w:val="a7"/>
              <w:ind w:left="181" w:right="-805" w:hanging="22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-Μπαϊμπά- Πλατεία Δημοκρατίας- Χαρ. Τρικούπη- </w:t>
            </w:r>
          </w:p>
          <w:p w:rsidR="000C05FB" w:rsidRDefault="000C05FB" w:rsidP="000C05FB">
            <w:pPr>
              <w:pStyle w:val="a7"/>
              <w:ind w:left="181" w:right="-805" w:hanging="22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-Εθνικής Οδού Αντιρρίου/Ιωαννίνων.</w:t>
            </w:r>
          </w:p>
          <w:p w:rsidR="000C05FB" w:rsidRDefault="000C05FB" w:rsidP="000C05FB">
            <w:pPr>
              <w:pStyle w:val="a7"/>
              <w:numPr>
                <w:ilvl w:val="0"/>
                <w:numId w:val="9"/>
              </w:numPr>
              <w:ind w:left="322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Δημοτική Ενότητα Θεστιέων</w:t>
            </w:r>
          </w:p>
          <w:p w:rsidR="000C05FB" w:rsidRDefault="004311C0" w:rsidP="000C05FB">
            <w:pPr>
              <w:pStyle w:val="a7"/>
              <w:numPr>
                <w:ilvl w:val="0"/>
                <w:numId w:val="9"/>
              </w:numPr>
              <w:ind w:left="322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Δημοτική Ενότητα Παραβό</w:t>
            </w:r>
            <w:r w:rsidR="000C05FB">
              <w:rPr>
                <w:rFonts w:cstheme="minorHAnsi"/>
              </w:rPr>
              <w:t>λας</w:t>
            </w:r>
          </w:p>
          <w:p w:rsidR="000C05FB" w:rsidRDefault="000C05FB" w:rsidP="000C05FB">
            <w:pPr>
              <w:pStyle w:val="a7"/>
              <w:numPr>
                <w:ilvl w:val="0"/>
                <w:numId w:val="9"/>
              </w:numPr>
              <w:ind w:left="322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Δημοτική Ενότητα </w:t>
            </w:r>
            <w:proofErr w:type="spellStart"/>
            <w:r>
              <w:rPr>
                <w:rFonts w:cstheme="minorHAnsi"/>
              </w:rPr>
              <w:t>Παρακαμπυλίων</w:t>
            </w:r>
            <w:proofErr w:type="spellEnd"/>
          </w:p>
          <w:p w:rsidR="000C05FB" w:rsidRPr="00250FBF" w:rsidRDefault="00250FBF" w:rsidP="000C05FB">
            <w:pPr>
              <w:pStyle w:val="a7"/>
              <w:numPr>
                <w:ilvl w:val="0"/>
                <w:numId w:val="9"/>
              </w:numPr>
              <w:ind w:left="322" w:right="-805"/>
              <w:jc w:val="both"/>
              <w:rPr>
                <w:rFonts w:cstheme="minorHAnsi"/>
                <w:b/>
                <w:i/>
                <w:u w:val="single"/>
              </w:rPr>
            </w:pPr>
            <w:r w:rsidRPr="00250FBF">
              <w:rPr>
                <w:rFonts w:cstheme="minorHAnsi"/>
                <w:b/>
                <w:i/>
                <w:u w:val="single"/>
              </w:rPr>
              <w:t>Δημοτική Ενότητα Παναιτωλικού</w:t>
            </w:r>
          </w:p>
          <w:p w:rsidR="000C05FB" w:rsidRPr="004311C0" w:rsidRDefault="000C05FB" w:rsidP="004311C0">
            <w:pPr>
              <w:pStyle w:val="a7"/>
              <w:numPr>
                <w:ilvl w:val="0"/>
                <w:numId w:val="9"/>
              </w:numPr>
              <w:ind w:left="322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Δήμος Θέρμου</w:t>
            </w:r>
          </w:p>
        </w:tc>
      </w:tr>
      <w:tr w:rsidR="000C05FB" w:rsidTr="00995D80">
        <w:trPr>
          <w:trHeight w:val="2055"/>
        </w:trPr>
        <w:tc>
          <w:tcPr>
            <w:tcW w:w="567" w:type="dxa"/>
            <w:vAlign w:val="center"/>
          </w:tcPr>
          <w:p w:rsidR="000C05FB" w:rsidRPr="00995D80" w:rsidRDefault="000C05FB" w:rsidP="005E3EB8">
            <w:pPr>
              <w:ind w:right="-805"/>
              <w:jc w:val="both"/>
              <w:rPr>
                <w:rFonts w:cstheme="minorHAnsi"/>
                <w:b/>
              </w:rPr>
            </w:pPr>
            <w:r w:rsidRPr="00995D80">
              <w:rPr>
                <w:rFonts w:cstheme="minorHAnsi"/>
                <w:b/>
              </w:rPr>
              <w:t>4.</w:t>
            </w:r>
          </w:p>
        </w:tc>
        <w:tc>
          <w:tcPr>
            <w:tcW w:w="2694" w:type="dxa"/>
            <w:vAlign w:val="center"/>
          </w:tcPr>
          <w:p w:rsidR="00781E84" w:rsidRDefault="000C05FB" w:rsidP="005530A6">
            <w:pPr>
              <w:ind w:right="-805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Ειδικό Δημοτικό Σχολείο</w:t>
            </w:r>
          </w:p>
          <w:p w:rsidR="000C05FB" w:rsidRDefault="000C05FB" w:rsidP="005530A6">
            <w:pPr>
              <w:ind w:right="-805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Αγρινίου</w:t>
            </w:r>
          </w:p>
          <w:p w:rsidR="000C05FB" w:rsidRDefault="000C05FB" w:rsidP="005530A6">
            <w:pPr>
              <w:ind w:right="-805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«Μαρία Δημάδη»</w:t>
            </w:r>
          </w:p>
        </w:tc>
        <w:tc>
          <w:tcPr>
            <w:tcW w:w="6804" w:type="dxa"/>
            <w:vAlign w:val="center"/>
          </w:tcPr>
          <w:p w:rsidR="000C05FB" w:rsidRDefault="000C05FB" w:rsidP="000C05FB">
            <w:pPr>
              <w:pStyle w:val="a7"/>
              <w:numPr>
                <w:ilvl w:val="0"/>
                <w:numId w:val="9"/>
              </w:numPr>
              <w:ind w:left="181" w:right="-805" w:hanging="22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Το τμήμα της Δημοτικής Ενό</w:t>
            </w:r>
            <w:r w:rsidR="004311C0">
              <w:rPr>
                <w:rFonts w:cstheme="minorHAnsi"/>
              </w:rPr>
              <w:t>τ</w:t>
            </w:r>
            <w:r>
              <w:rPr>
                <w:rFonts w:cstheme="minorHAnsi"/>
              </w:rPr>
              <w:t xml:space="preserve">ητας Αγρινίου που οριοθετείται </w:t>
            </w:r>
          </w:p>
          <w:p w:rsidR="000C05FB" w:rsidRDefault="004311C0" w:rsidP="000C05FB">
            <w:pPr>
              <w:pStyle w:val="a7"/>
              <w:ind w:left="181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ν</w:t>
            </w:r>
            <w:r w:rsidR="000C05FB">
              <w:rPr>
                <w:rFonts w:cstheme="minorHAnsi"/>
              </w:rPr>
              <w:t xml:space="preserve">οτιοδυτικά των οδών: Αγίου Δημητρίου- Χ. </w:t>
            </w:r>
            <w:proofErr w:type="spellStart"/>
            <w:r w:rsidR="000C05FB">
              <w:rPr>
                <w:rFonts w:cstheme="minorHAnsi"/>
              </w:rPr>
              <w:t>Σαλάκου</w:t>
            </w:r>
            <w:proofErr w:type="spellEnd"/>
            <w:r w:rsidR="000C05FB">
              <w:rPr>
                <w:rFonts w:cstheme="minorHAnsi"/>
              </w:rPr>
              <w:t xml:space="preserve">- </w:t>
            </w:r>
          </w:p>
          <w:p w:rsidR="00781E84" w:rsidRDefault="000C05FB" w:rsidP="000C05FB">
            <w:pPr>
              <w:pStyle w:val="a7"/>
              <w:ind w:left="181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Πλατείας Δημοκρατίας- Χαρ. Τρικούπη- Εθνικής Οδού </w:t>
            </w:r>
          </w:p>
          <w:p w:rsidR="000C05FB" w:rsidRPr="00781E84" w:rsidRDefault="000C05FB" w:rsidP="00781E84">
            <w:pPr>
              <w:pStyle w:val="a7"/>
              <w:ind w:left="181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Αντιρρίου/</w:t>
            </w:r>
            <w:r w:rsidRPr="00781E84">
              <w:rPr>
                <w:rFonts w:cstheme="minorHAnsi"/>
              </w:rPr>
              <w:t>Ιωαννίνων</w:t>
            </w:r>
          </w:p>
          <w:p w:rsidR="000C05FB" w:rsidRDefault="000C05FB" w:rsidP="000C05FB">
            <w:pPr>
              <w:pStyle w:val="a7"/>
              <w:numPr>
                <w:ilvl w:val="0"/>
                <w:numId w:val="9"/>
              </w:numPr>
              <w:ind w:left="322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Δημοτική Ενότητα </w:t>
            </w:r>
            <w:proofErr w:type="spellStart"/>
            <w:r>
              <w:rPr>
                <w:rFonts w:cstheme="minorHAnsi"/>
              </w:rPr>
              <w:t>Αγγελοκάστρου</w:t>
            </w:r>
            <w:proofErr w:type="spellEnd"/>
          </w:p>
          <w:p w:rsidR="000C05FB" w:rsidRDefault="000C05FB" w:rsidP="000C05FB">
            <w:pPr>
              <w:pStyle w:val="a7"/>
              <w:numPr>
                <w:ilvl w:val="0"/>
                <w:numId w:val="9"/>
              </w:numPr>
              <w:ind w:left="322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Δημοτική Ενότητα </w:t>
            </w:r>
            <w:proofErr w:type="spellStart"/>
            <w:r>
              <w:rPr>
                <w:rFonts w:cstheme="minorHAnsi"/>
              </w:rPr>
              <w:t>Μακρύνειας</w:t>
            </w:r>
            <w:proofErr w:type="spellEnd"/>
          </w:p>
          <w:p w:rsidR="000C05FB" w:rsidRDefault="000C05FB" w:rsidP="000C05FB">
            <w:pPr>
              <w:pStyle w:val="a7"/>
              <w:numPr>
                <w:ilvl w:val="0"/>
                <w:numId w:val="9"/>
              </w:numPr>
              <w:ind w:left="322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Δημοτική Ενότητα Αρακύνθου</w:t>
            </w:r>
          </w:p>
        </w:tc>
      </w:tr>
      <w:tr w:rsidR="000C05FB" w:rsidTr="00995D80">
        <w:trPr>
          <w:trHeight w:val="305"/>
        </w:trPr>
        <w:tc>
          <w:tcPr>
            <w:tcW w:w="567" w:type="dxa"/>
            <w:vAlign w:val="center"/>
          </w:tcPr>
          <w:p w:rsidR="000C05FB" w:rsidRPr="00995D80" w:rsidRDefault="000C05FB" w:rsidP="005E3EB8">
            <w:pPr>
              <w:ind w:right="-805"/>
              <w:jc w:val="both"/>
              <w:rPr>
                <w:rFonts w:cstheme="minorHAnsi"/>
                <w:b/>
              </w:rPr>
            </w:pPr>
            <w:r w:rsidRPr="00995D80">
              <w:rPr>
                <w:rFonts w:cstheme="minorHAnsi"/>
                <w:b/>
              </w:rPr>
              <w:t>5.</w:t>
            </w:r>
          </w:p>
        </w:tc>
        <w:tc>
          <w:tcPr>
            <w:tcW w:w="2694" w:type="dxa"/>
            <w:vAlign w:val="center"/>
          </w:tcPr>
          <w:p w:rsidR="00781E84" w:rsidRDefault="000C05FB" w:rsidP="005530A6">
            <w:pPr>
              <w:ind w:right="-805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Ειδικό Δημοτικό Σχολείο</w:t>
            </w:r>
          </w:p>
          <w:p w:rsidR="000C05FB" w:rsidRDefault="000C05FB" w:rsidP="005530A6">
            <w:pPr>
              <w:ind w:right="-805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Βόνιτσας</w:t>
            </w:r>
          </w:p>
        </w:tc>
        <w:tc>
          <w:tcPr>
            <w:tcW w:w="6804" w:type="dxa"/>
            <w:vAlign w:val="center"/>
          </w:tcPr>
          <w:p w:rsidR="00781E84" w:rsidRDefault="000C05FB" w:rsidP="000C05FB">
            <w:pPr>
              <w:pStyle w:val="a7"/>
              <w:numPr>
                <w:ilvl w:val="0"/>
                <w:numId w:val="9"/>
              </w:numPr>
              <w:ind w:left="181" w:right="-805" w:hanging="22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Δήμος Ακτίου Βόνιτσας (εκτός της Δημοτικής Ενότητας </w:t>
            </w:r>
          </w:p>
          <w:p w:rsidR="000C05FB" w:rsidRDefault="000C05FB" w:rsidP="00781E84">
            <w:pPr>
              <w:pStyle w:val="a7"/>
              <w:ind w:left="181" w:right="-805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Μεδεώνος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781E84" w:rsidTr="00995D80">
        <w:trPr>
          <w:trHeight w:val="578"/>
        </w:trPr>
        <w:tc>
          <w:tcPr>
            <w:tcW w:w="567" w:type="dxa"/>
            <w:vAlign w:val="center"/>
          </w:tcPr>
          <w:p w:rsidR="00781E84" w:rsidRPr="00995D80" w:rsidRDefault="00781E84" w:rsidP="005E3EB8">
            <w:pPr>
              <w:ind w:right="-805"/>
              <w:jc w:val="both"/>
              <w:rPr>
                <w:rFonts w:cstheme="minorHAnsi"/>
                <w:b/>
              </w:rPr>
            </w:pPr>
            <w:r w:rsidRPr="00995D80">
              <w:rPr>
                <w:rFonts w:cstheme="minorHAnsi"/>
                <w:b/>
              </w:rPr>
              <w:t>6.</w:t>
            </w:r>
          </w:p>
        </w:tc>
        <w:tc>
          <w:tcPr>
            <w:tcW w:w="2694" w:type="dxa"/>
            <w:vAlign w:val="center"/>
          </w:tcPr>
          <w:p w:rsidR="00781E84" w:rsidRDefault="00781E84" w:rsidP="005530A6">
            <w:pPr>
              <w:ind w:right="-805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Ειδικό Δημοτικό Σχολείο</w:t>
            </w:r>
          </w:p>
          <w:p w:rsidR="00781E84" w:rsidRDefault="00781E84" w:rsidP="005530A6">
            <w:pPr>
              <w:ind w:right="-805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Ναυπάκτου</w:t>
            </w:r>
          </w:p>
        </w:tc>
        <w:tc>
          <w:tcPr>
            <w:tcW w:w="6804" w:type="dxa"/>
            <w:vAlign w:val="center"/>
          </w:tcPr>
          <w:p w:rsidR="00781E84" w:rsidRDefault="00781E84" w:rsidP="000C05FB">
            <w:pPr>
              <w:pStyle w:val="a7"/>
              <w:numPr>
                <w:ilvl w:val="0"/>
                <w:numId w:val="9"/>
              </w:numPr>
              <w:ind w:left="181" w:right="-805" w:hanging="22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Δήμος Ναυπακτίας (εκτός των Τοπικών Κοινοτήτων </w:t>
            </w:r>
          </w:p>
          <w:p w:rsidR="00781E84" w:rsidRDefault="00781E84" w:rsidP="00781E84">
            <w:pPr>
              <w:pStyle w:val="a7"/>
              <w:ind w:left="181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Γαλατά και Περιθωρίου της Δημοτικής Ενότητας Χάλκειας)</w:t>
            </w:r>
          </w:p>
        </w:tc>
      </w:tr>
      <w:tr w:rsidR="00781E84" w:rsidTr="00995D80">
        <w:trPr>
          <w:trHeight w:val="289"/>
        </w:trPr>
        <w:tc>
          <w:tcPr>
            <w:tcW w:w="567" w:type="dxa"/>
            <w:vAlign w:val="center"/>
          </w:tcPr>
          <w:p w:rsidR="00781E84" w:rsidRPr="00995D80" w:rsidRDefault="00781E84" w:rsidP="005E3EB8">
            <w:pPr>
              <w:ind w:right="-805"/>
              <w:jc w:val="both"/>
              <w:rPr>
                <w:rFonts w:cstheme="minorHAnsi"/>
                <w:b/>
              </w:rPr>
            </w:pPr>
            <w:r w:rsidRPr="00995D80">
              <w:rPr>
                <w:rFonts w:cstheme="minorHAnsi"/>
                <w:b/>
              </w:rPr>
              <w:t>7.</w:t>
            </w:r>
          </w:p>
        </w:tc>
        <w:tc>
          <w:tcPr>
            <w:tcW w:w="2694" w:type="dxa"/>
            <w:vAlign w:val="center"/>
          </w:tcPr>
          <w:p w:rsidR="00781E84" w:rsidRDefault="00781E84" w:rsidP="005530A6">
            <w:pPr>
              <w:ind w:right="-805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Ειδικό Νηπιαγωγείο</w:t>
            </w:r>
          </w:p>
          <w:p w:rsidR="00781E84" w:rsidRDefault="00781E84" w:rsidP="005530A6">
            <w:pPr>
              <w:ind w:right="-805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Μεσολογγίου</w:t>
            </w:r>
          </w:p>
        </w:tc>
        <w:tc>
          <w:tcPr>
            <w:tcW w:w="6804" w:type="dxa"/>
            <w:vAlign w:val="center"/>
          </w:tcPr>
          <w:p w:rsidR="00781E84" w:rsidRDefault="00781E84" w:rsidP="000C05FB">
            <w:pPr>
              <w:pStyle w:val="a7"/>
              <w:numPr>
                <w:ilvl w:val="0"/>
                <w:numId w:val="9"/>
              </w:numPr>
              <w:ind w:left="181" w:right="-805" w:hanging="22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Δήμος Ι.Π. Μεσολογγίου</w:t>
            </w:r>
          </w:p>
          <w:p w:rsidR="00781E84" w:rsidRDefault="00781E84" w:rsidP="000C05FB">
            <w:pPr>
              <w:pStyle w:val="a7"/>
              <w:numPr>
                <w:ilvl w:val="0"/>
                <w:numId w:val="9"/>
              </w:numPr>
              <w:ind w:left="181" w:right="-805" w:hanging="22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Τοπική Κοινότητα Γαλατά της Δημοτικής Ενότητας Χάλκειας </w:t>
            </w:r>
          </w:p>
          <w:p w:rsidR="00781E84" w:rsidRDefault="004311C0" w:rsidP="00781E84">
            <w:pPr>
              <w:pStyle w:val="a7"/>
              <w:ind w:left="181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τ</w:t>
            </w:r>
            <w:r w:rsidR="00781E84">
              <w:rPr>
                <w:rFonts w:cstheme="minorHAnsi"/>
              </w:rPr>
              <w:t>ου Δήμου Ναυπακτίας</w:t>
            </w:r>
          </w:p>
          <w:p w:rsidR="00781E84" w:rsidRDefault="00781E84" w:rsidP="00781E84">
            <w:pPr>
              <w:pStyle w:val="a7"/>
              <w:numPr>
                <w:ilvl w:val="0"/>
                <w:numId w:val="9"/>
              </w:numPr>
              <w:ind w:left="396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Τοπική Κοινότητα Περιθωρίου της Δημοτικής Ενότητας </w:t>
            </w:r>
          </w:p>
          <w:p w:rsidR="00781E84" w:rsidRDefault="00781E84" w:rsidP="00781E84">
            <w:pPr>
              <w:pStyle w:val="a7"/>
              <w:ind w:left="396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Χάλκειας του Δήμου Ναυπακτίας</w:t>
            </w:r>
          </w:p>
        </w:tc>
      </w:tr>
      <w:tr w:rsidR="00781E84" w:rsidTr="00995D80">
        <w:trPr>
          <w:trHeight w:val="28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81E84" w:rsidRPr="00995D80" w:rsidRDefault="00781E84" w:rsidP="005E3EB8">
            <w:pPr>
              <w:ind w:right="-805"/>
              <w:jc w:val="both"/>
              <w:rPr>
                <w:rFonts w:cstheme="minorHAnsi"/>
                <w:b/>
              </w:rPr>
            </w:pPr>
            <w:r w:rsidRPr="00995D80">
              <w:rPr>
                <w:rFonts w:cstheme="minorHAnsi"/>
                <w:b/>
              </w:rPr>
              <w:t>8.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81E84" w:rsidRDefault="00781E84" w:rsidP="005530A6">
            <w:pPr>
              <w:ind w:right="-805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781E84">
              <w:rPr>
                <w:rFonts w:cstheme="minorHAnsi"/>
                <w:vertAlign w:val="superscript"/>
              </w:rPr>
              <w:t>ο</w:t>
            </w:r>
            <w:r>
              <w:rPr>
                <w:rFonts w:cstheme="minorHAnsi"/>
              </w:rPr>
              <w:t xml:space="preserve"> Ειδικό Νηπιαγωγείο</w:t>
            </w:r>
          </w:p>
          <w:p w:rsidR="00781E84" w:rsidRDefault="00781E84" w:rsidP="005530A6">
            <w:pPr>
              <w:ind w:right="-805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Αγρινίου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781E84" w:rsidRDefault="004311C0" w:rsidP="000C05FB">
            <w:pPr>
              <w:pStyle w:val="a7"/>
              <w:numPr>
                <w:ilvl w:val="0"/>
                <w:numId w:val="9"/>
              </w:numPr>
              <w:ind w:left="181" w:right="-805" w:hanging="22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Το τ</w:t>
            </w:r>
            <w:r w:rsidR="00781E84">
              <w:rPr>
                <w:rFonts w:cstheme="minorHAnsi"/>
              </w:rPr>
              <w:t xml:space="preserve">μήμα της πόλης του Αγρινίου που βρίσκεται βόρεια τον οδών </w:t>
            </w:r>
          </w:p>
          <w:p w:rsidR="00781E84" w:rsidRDefault="00BC6562" w:rsidP="00781E84">
            <w:pPr>
              <w:pStyle w:val="a7"/>
              <w:ind w:left="181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π</w:t>
            </w:r>
            <w:r w:rsidR="00781E84">
              <w:rPr>
                <w:rFonts w:cstheme="minorHAnsi"/>
              </w:rPr>
              <w:t>ου ξεκινούν από τη συμβολή της Εθνικής Οδού Αντιρρίου/ Ιωαννίνων</w:t>
            </w:r>
          </w:p>
          <w:p w:rsidR="00781E84" w:rsidRDefault="00781E84" w:rsidP="00781E84">
            <w:pPr>
              <w:pStyle w:val="a7"/>
              <w:ind w:left="181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BC6562">
              <w:rPr>
                <w:rFonts w:cstheme="minorHAnsi"/>
              </w:rPr>
              <w:t xml:space="preserve">με την οδό </w:t>
            </w:r>
            <w:proofErr w:type="spellStart"/>
            <w:r w:rsidR="00BC6562">
              <w:rPr>
                <w:rFonts w:cstheme="minorHAnsi"/>
              </w:rPr>
              <w:t>Καλυβίων</w:t>
            </w:r>
            <w:proofErr w:type="spellEnd"/>
            <w:r w:rsidR="00BC6562">
              <w:rPr>
                <w:rFonts w:cstheme="minorHAnsi"/>
              </w:rPr>
              <w:t xml:space="preserve">- Πλατεία Χατζοπούλου- Σουλίου- </w:t>
            </w:r>
            <w:proofErr w:type="spellStart"/>
            <w:r w:rsidR="00BC6562">
              <w:rPr>
                <w:rFonts w:cstheme="minorHAnsi"/>
              </w:rPr>
              <w:t>Παπαστράτου</w:t>
            </w:r>
            <w:proofErr w:type="spellEnd"/>
            <w:r w:rsidR="00BC6562">
              <w:rPr>
                <w:rFonts w:cstheme="minorHAnsi"/>
              </w:rPr>
              <w:t>-</w:t>
            </w:r>
          </w:p>
          <w:p w:rsidR="00BC6562" w:rsidRPr="00995D80" w:rsidRDefault="00BC6562" w:rsidP="00995D80">
            <w:pPr>
              <w:pStyle w:val="a7"/>
              <w:ind w:left="181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Δήμου </w:t>
            </w:r>
            <w:proofErr w:type="spellStart"/>
            <w:r>
              <w:rPr>
                <w:rFonts w:cstheme="minorHAnsi"/>
              </w:rPr>
              <w:t>Τσέλιου</w:t>
            </w:r>
            <w:proofErr w:type="spellEnd"/>
            <w:r>
              <w:rPr>
                <w:rFonts w:cstheme="minorHAnsi"/>
              </w:rPr>
              <w:t xml:space="preserve">- Αγίου Χριστοφόρου- </w:t>
            </w:r>
            <w:proofErr w:type="spellStart"/>
            <w:r>
              <w:rPr>
                <w:rFonts w:cstheme="minorHAnsi"/>
              </w:rPr>
              <w:t>Μιχαλακέα</w:t>
            </w:r>
            <w:proofErr w:type="spellEnd"/>
            <w:r>
              <w:rPr>
                <w:rFonts w:cstheme="minorHAnsi"/>
              </w:rPr>
              <w:t>- Περιμετρική Αγρινίο</w:t>
            </w:r>
            <w:r w:rsidRPr="00995D80">
              <w:rPr>
                <w:rFonts w:cstheme="minorHAnsi"/>
              </w:rPr>
              <w:t>υ-</w:t>
            </w:r>
          </w:p>
          <w:p w:rsidR="00BC6562" w:rsidRDefault="00BC6562" w:rsidP="00781E84">
            <w:pPr>
              <w:pStyle w:val="a7"/>
              <w:ind w:left="181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Εθνική Οδό Αγρινίου/ Καρπενησίου</w:t>
            </w:r>
          </w:p>
          <w:p w:rsidR="00BC6562" w:rsidRDefault="00BC6562" w:rsidP="00BC6562">
            <w:pPr>
              <w:pStyle w:val="a7"/>
              <w:numPr>
                <w:ilvl w:val="0"/>
                <w:numId w:val="9"/>
              </w:numPr>
              <w:ind w:left="317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Δημοτική Κοινότητα Αγίου Κωνσταντίνου</w:t>
            </w:r>
          </w:p>
          <w:p w:rsidR="00BC6562" w:rsidRDefault="00BC6562" w:rsidP="00BC6562">
            <w:pPr>
              <w:pStyle w:val="a7"/>
              <w:numPr>
                <w:ilvl w:val="0"/>
                <w:numId w:val="9"/>
              </w:numPr>
              <w:ind w:left="317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Δημοτική Ενότητα Θεστιέων</w:t>
            </w:r>
          </w:p>
          <w:p w:rsidR="00BC6562" w:rsidRDefault="00BC6562" w:rsidP="00BC6562">
            <w:pPr>
              <w:pStyle w:val="a7"/>
              <w:numPr>
                <w:ilvl w:val="0"/>
                <w:numId w:val="9"/>
              </w:numPr>
              <w:ind w:left="317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Δημοτική Ενότητα Νεάπολης</w:t>
            </w:r>
          </w:p>
          <w:p w:rsidR="00BC6562" w:rsidRPr="00250FBF" w:rsidRDefault="00250FBF" w:rsidP="00BC6562">
            <w:pPr>
              <w:pStyle w:val="a7"/>
              <w:numPr>
                <w:ilvl w:val="0"/>
                <w:numId w:val="9"/>
              </w:numPr>
              <w:ind w:left="317" w:right="-805"/>
              <w:jc w:val="both"/>
              <w:rPr>
                <w:rFonts w:cstheme="minorHAnsi"/>
                <w:b/>
                <w:i/>
                <w:u w:val="single"/>
              </w:rPr>
            </w:pPr>
            <w:r w:rsidRPr="00250FBF">
              <w:rPr>
                <w:rFonts w:cstheme="minorHAnsi"/>
                <w:b/>
                <w:i/>
                <w:u w:val="single"/>
              </w:rPr>
              <w:t>Δημοτική Ενότητα Παναιτωλικού</w:t>
            </w:r>
          </w:p>
          <w:p w:rsidR="00BC6562" w:rsidRDefault="00BC6562" w:rsidP="00BC6562">
            <w:pPr>
              <w:pStyle w:val="a7"/>
              <w:numPr>
                <w:ilvl w:val="0"/>
                <w:numId w:val="9"/>
              </w:numPr>
              <w:ind w:left="317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Δημοτική Ενότητα Παραβόλας</w:t>
            </w:r>
          </w:p>
          <w:p w:rsidR="00BC6562" w:rsidRDefault="00BC6562" w:rsidP="00BC6562">
            <w:pPr>
              <w:pStyle w:val="a7"/>
              <w:numPr>
                <w:ilvl w:val="0"/>
                <w:numId w:val="9"/>
              </w:numPr>
              <w:ind w:left="317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Δημοτική Ενότητα Στράτου</w:t>
            </w:r>
          </w:p>
          <w:p w:rsidR="00BC6562" w:rsidRDefault="00BC6562" w:rsidP="00BC6562">
            <w:pPr>
              <w:pStyle w:val="a7"/>
              <w:numPr>
                <w:ilvl w:val="0"/>
                <w:numId w:val="9"/>
              </w:numPr>
              <w:ind w:left="317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Δήμος Αμφιλοχίας</w:t>
            </w:r>
          </w:p>
          <w:p w:rsidR="00BC6562" w:rsidRDefault="00BC6562" w:rsidP="00BC6562">
            <w:pPr>
              <w:pStyle w:val="a7"/>
              <w:numPr>
                <w:ilvl w:val="0"/>
                <w:numId w:val="9"/>
              </w:numPr>
              <w:ind w:left="317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Δήμος Θέρμου</w:t>
            </w:r>
          </w:p>
          <w:p w:rsidR="00BC6562" w:rsidRDefault="00BC6562" w:rsidP="00BC6562">
            <w:pPr>
              <w:pStyle w:val="a7"/>
              <w:numPr>
                <w:ilvl w:val="0"/>
                <w:numId w:val="9"/>
              </w:numPr>
              <w:ind w:left="317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Δήμος Ξηρόμερου</w:t>
            </w:r>
          </w:p>
          <w:p w:rsidR="00BC6562" w:rsidRDefault="00BC6562" w:rsidP="00BC6562">
            <w:pPr>
              <w:pStyle w:val="a7"/>
              <w:numPr>
                <w:ilvl w:val="0"/>
                <w:numId w:val="9"/>
              </w:numPr>
              <w:ind w:left="317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Δημοτική Ενότητα </w:t>
            </w:r>
            <w:proofErr w:type="spellStart"/>
            <w:r>
              <w:rPr>
                <w:rFonts w:cstheme="minorHAnsi"/>
              </w:rPr>
              <w:t>Μεδεώνος</w:t>
            </w:r>
            <w:proofErr w:type="spellEnd"/>
            <w:r>
              <w:rPr>
                <w:rFonts w:cstheme="minorHAnsi"/>
              </w:rPr>
              <w:t xml:space="preserve"> του Δήμου Ακτίου Βόνιτσας</w:t>
            </w:r>
          </w:p>
        </w:tc>
      </w:tr>
      <w:tr w:rsidR="00BC6562" w:rsidTr="00995D80">
        <w:trPr>
          <w:trHeight w:val="28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C6562" w:rsidRPr="00995D80" w:rsidRDefault="00BC6562" w:rsidP="005E3EB8">
            <w:pPr>
              <w:ind w:right="-805"/>
              <w:jc w:val="both"/>
              <w:rPr>
                <w:rFonts w:cstheme="minorHAnsi"/>
                <w:b/>
              </w:rPr>
            </w:pPr>
            <w:r w:rsidRPr="00995D80">
              <w:rPr>
                <w:rFonts w:cstheme="minorHAnsi"/>
                <w:b/>
              </w:rPr>
              <w:t>9.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C6562" w:rsidRDefault="00BC6562" w:rsidP="005530A6">
            <w:pPr>
              <w:ind w:right="-805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Ειδικό Νηπιαγωγείο</w:t>
            </w:r>
          </w:p>
          <w:p w:rsidR="005530A6" w:rsidRDefault="00BC6562" w:rsidP="005530A6">
            <w:pPr>
              <w:ind w:right="-805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Αγρινίου</w:t>
            </w:r>
          </w:p>
          <w:p w:rsidR="00BC6562" w:rsidRDefault="00BC6562" w:rsidP="005530A6">
            <w:pPr>
              <w:ind w:right="-805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«ΜΑΡΙΑ ΔΗΜΑΔΗ»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BC6562" w:rsidRDefault="00BC6562" w:rsidP="000C05FB">
            <w:pPr>
              <w:pStyle w:val="a7"/>
              <w:numPr>
                <w:ilvl w:val="0"/>
                <w:numId w:val="9"/>
              </w:numPr>
              <w:ind w:left="181" w:right="-805" w:hanging="22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Το τμήμα της πόλης του Αγρινίου που βρίσκεται νότια των οδών που</w:t>
            </w:r>
          </w:p>
          <w:p w:rsidR="00BC6562" w:rsidRDefault="00BC6562" w:rsidP="00BC6562">
            <w:pPr>
              <w:ind w:left="-43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ξεκινούν από τη συμβολή της Εθνικής Οδού Αντιρρίου/ Ιωαννίνων με την </w:t>
            </w:r>
          </w:p>
          <w:p w:rsidR="004311C0" w:rsidRDefault="00BC6562" w:rsidP="00BC6562">
            <w:pPr>
              <w:ind w:left="-43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οδό </w:t>
            </w:r>
            <w:proofErr w:type="spellStart"/>
            <w:r>
              <w:rPr>
                <w:rFonts w:cstheme="minorHAnsi"/>
              </w:rPr>
              <w:t>Καλυβίων</w:t>
            </w:r>
            <w:proofErr w:type="spellEnd"/>
            <w:r>
              <w:rPr>
                <w:rFonts w:cstheme="minorHAnsi"/>
              </w:rPr>
              <w:t xml:space="preserve">- Πλατεία Χατζοπούλου- Σουλίου- </w:t>
            </w:r>
            <w:proofErr w:type="spellStart"/>
            <w:r>
              <w:rPr>
                <w:rFonts w:cstheme="minorHAnsi"/>
              </w:rPr>
              <w:t>Παπαστράτου</w:t>
            </w:r>
            <w:proofErr w:type="spellEnd"/>
            <w:r>
              <w:rPr>
                <w:rFonts w:cstheme="minorHAnsi"/>
              </w:rPr>
              <w:t xml:space="preserve">- </w:t>
            </w:r>
          </w:p>
          <w:p w:rsidR="004311C0" w:rsidRDefault="00BC6562" w:rsidP="00BC6562">
            <w:pPr>
              <w:ind w:left="-43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Δήμου </w:t>
            </w:r>
            <w:proofErr w:type="spellStart"/>
            <w:r>
              <w:rPr>
                <w:rFonts w:cstheme="minorHAnsi"/>
              </w:rPr>
              <w:t>Τσέλιου</w:t>
            </w:r>
            <w:proofErr w:type="spellEnd"/>
            <w:r>
              <w:rPr>
                <w:rFonts w:cstheme="minorHAnsi"/>
              </w:rPr>
              <w:t xml:space="preserve">- Αγίου Χριστοφόρου- </w:t>
            </w:r>
            <w:proofErr w:type="spellStart"/>
            <w:r>
              <w:rPr>
                <w:rFonts w:cstheme="minorHAnsi"/>
              </w:rPr>
              <w:t>Μιχαλακέα</w:t>
            </w:r>
            <w:proofErr w:type="spellEnd"/>
            <w:r>
              <w:rPr>
                <w:rFonts w:cstheme="minorHAnsi"/>
              </w:rPr>
              <w:t>- Περιμετρική Αγρινίου</w:t>
            </w:r>
          </w:p>
          <w:p w:rsidR="00BC6562" w:rsidRDefault="00BC6562" w:rsidP="00BC6562">
            <w:pPr>
              <w:ind w:left="-43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Εθνική Οδό Αγρινίου/ Καρπενησίου</w:t>
            </w:r>
          </w:p>
          <w:p w:rsidR="00BC6562" w:rsidRDefault="00BC6562" w:rsidP="00BC6562">
            <w:pPr>
              <w:pStyle w:val="a7"/>
              <w:numPr>
                <w:ilvl w:val="0"/>
                <w:numId w:val="9"/>
              </w:numPr>
              <w:ind w:left="317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Δημοτική Ενότητα </w:t>
            </w:r>
            <w:proofErr w:type="spellStart"/>
            <w:r>
              <w:rPr>
                <w:rFonts w:cstheme="minorHAnsi"/>
              </w:rPr>
              <w:t>Αγγελοκάστρου</w:t>
            </w:r>
            <w:proofErr w:type="spellEnd"/>
          </w:p>
          <w:p w:rsidR="00BC6562" w:rsidRDefault="00BC6562" w:rsidP="00BC6562">
            <w:pPr>
              <w:pStyle w:val="a7"/>
              <w:numPr>
                <w:ilvl w:val="0"/>
                <w:numId w:val="9"/>
              </w:numPr>
              <w:ind w:left="317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Δημοτική Ενότητα Αρακύνθου</w:t>
            </w:r>
          </w:p>
          <w:p w:rsidR="00BC6562" w:rsidRDefault="00BC6562" w:rsidP="00BC6562">
            <w:pPr>
              <w:pStyle w:val="a7"/>
              <w:numPr>
                <w:ilvl w:val="0"/>
                <w:numId w:val="9"/>
              </w:numPr>
              <w:ind w:left="317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Δημοτική Ενότητα </w:t>
            </w:r>
            <w:proofErr w:type="spellStart"/>
            <w:r>
              <w:rPr>
                <w:rFonts w:cstheme="minorHAnsi"/>
              </w:rPr>
              <w:t>Μακρυνείας</w:t>
            </w:r>
            <w:proofErr w:type="spellEnd"/>
          </w:p>
          <w:p w:rsidR="00BC6562" w:rsidRPr="00BC6562" w:rsidRDefault="00BC6562" w:rsidP="00BC6562">
            <w:pPr>
              <w:pStyle w:val="a7"/>
              <w:numPr>
                <w:ilvl w:val="0"/>
                <w:numId w:val="9"/>
              </w:numPr>
              <w:ind w:left="317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Δημοτική Ενότητα </w:t>
            </w:r>
            <w:proofErr w:type="spellStart"/>
            <w:r>
              <w:rPr>
                <w:rFonts w:cstheme="minorHAnsi"/>
              </w:rPr>
              <w:t>Παρακαμπυλίων</w:t>
            </w:r>
            <w:proofErr w:type="spellEnd"/>
          </w:p>
        </w:tc>
      </w:tr>
      <w:tr w:rsidR="00BC6562" w:rsidTr="00995D80">
        <w:trPr>
          <w:trHeight w:val="289"/>
        </w:trPr>
        <w:tc>
          <w:tcPr>
            <w:tcW w:w="567" w:type="dxa"/>
            <w:vAlign w:val="center"/>
          </w:tcPr>
          <w:p w:rsidR="00BC6562" w:rsidRPr="00995D80" w:rsidRDefault="00BC6562" w:rsidP="005E3EB8">
            <w:pPr>
              <w:ind w:right="-805"/>
              <w:jc w:val="both"/>
              <w:rPr>
                <w:rFonts w:cstheme="minorHAnsi"/>
                <w:b/>
              </w:rPr>
            </w:pPr>
            <w:r w:rsidRPr="00995D80">
              <w:rPr>
                <w:rFonts w:cstheme="minorHAnsi"/>
                <w:b/>
              </w:rPr>
              <w:lastRenderedPageBreak/>
              <w:t>10.</w:t>
            </w:r>
          </w:p>
        </w:tc>
        <w:tc>
          <w:tcPr>
            <w:tcW w:w="2694" w:type="dxa"/>
            <w:vAlign w:val="center"/>
          </w:tcPr>
          <w:p w:rsidR="00BC6562" w:rsidRDefault="00BC6562" w:rsidP="005530A6">
            <w:pPr>
              <w:ind w:right="-805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Ειδικό Νηπιαγωγείο</w:t>
            </w:r>
          </w:p>
          <w:p w:rsidR="00BC6562" w:rsidRDefault="00BC6562" w:rsidP="005530A6">
            <w:pPr>
              <w:ind w:right="-805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Ναυπάκτου</w:t>
            </w:r>
          </w:p>
        </w:tc>
        <w:tc>
          <w:tcPr>
            <w:tcW w:w="6804" w:type="dxa"/>
            <w:vAlign w:val="center"/>
          </w:tcPr>
          <w:p w:rsidR="00250FBF" w:rsidRDefault="00BC6562" w:rsidP="000C05FB">
            <w:pPr>
              <w:pStyle w:val="a7"/>
              <w:numPr>
                <w:ilvl w:val="0"/>
                <w:numId w:val="9"/>
              </w:numPr>
              <w:ind w:left="181" w:right="-805" w:hanging="22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Δήμος Ναυπακτίας (εκτός των Τοπικών Κοινοτήτων Γαλατά και </w:t>
            </w:r>
          </w:p>
          <w:p w:rsidR="00BC6562" w:rsidRDefault="00BC6562" w:rsidP="00250FBF">
            <w:pPr>
              <w:pStyle w:val="a7"/>
              <w:ind w:left="181" w:right="-80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Περιθωρίου της Δημοτικής Ενότητας Χάλκειας)</w:t>
            </w:r>
          </w:p>
        </w:tc>
      </w:tr>
    </w:tbl>
    <w:p w:rsidR="00AC318F" w:rsidRDefault="00AC318F" w:rsidP="005E3EB8">
      <w:pPr>
        <w:spacing w:after="0"/>
        <w:ind w:left="284" w:right="-805"/>
        <w:jc w:val="both"/>
        <w:rPr>
          <w:rFonts w:cstheme="minorHAnsi"/>
        </w:rPr>
      </w:pPr>
    </w:p>
    <w:p w:rsidR="004311C0" w:rsidRDefault="004311C0" w:rsidP="004311C0">
      <w:pPr>
        <w:spacing w:after="0" w:line="360" w:lineRule="auto"/>
        <w:ind w:left="284" w:right="-805"/>
        <w:jc w:val="both"/>
        <w:rPr>
          <w:rFonts w:cstheme="minorHAnsi"/>
          <w:b/>
        </w:rPr>
      </w:pPr>
    </w:p>
    <w:p w:rsidR="00AC318F" w:rsidRDefault="00BC6562" w:rsidP="004311C0">
      <w:pPr>
        <w:spacing w:after="0" w:line="360" w:lineRule="auto"/>
        <w:ind w:left="284" w:right="-805"/>
        <w:jc w:val="both"/>
        <w:rPr>
          <w:rFonts w:cstheme="minorHAnsi"/>
        </w:rPr>
      </w:pPr>
      <w:r w:rsidRPr="005530A6">
        <w:rPr>
          <w:rFonts w:cstheme="minorHAnsi"/>
          <w:b/>
        </w:rPr>
        <w:t>ΠΑΡΑΤΗΡΗΣΗ</w:t>
      </w:r>
      <w:r>
        <w:rPr>
          <w:rFonts w:cstheme="minorHAnsi"/>
        </w:rPr>
        <w:t>: Στο Ειδικό Δημοτικό Σχολείο «ΜΑΡΙΑ ΔΗΜΑΔΗ» και στο Ειδικό Νηπιαγωγείο Αγρινίου «ΜΑΡΙΑ ΔΗΜΑΔΗ»</w:t>
      </w:r>
      <w:r w:rsidR="005530A6">
        <w:rPr>
          <w:rFonts w:cstheme="minorHAnsi"/>
        </w:rPr>
        <w:t>, εγγράφονται κατά προτεραιότητα οι μαθητές/</w:t>
      </w:r>
      <w:proofErr w:type="spellStart"/>
      <w:r w:rsidR="005530A6">
        <w:rPr>
          <w:rFonts w:cstheme="minorHAnsi"/>
        </w:rPr>
        <w:t>τριες</w:t>
      </w:r>
      <w:proofErr w:type="spellEnd"/>
      <w:r w:rsidR="005530A6">
        <w:rPr>
          <w:rFonts w:cstheme="minorHAnsi"/>
        </w:rPr>
        <w:t xml:space="preserve"> με κινητικές αναπηρίες, που κατοικούν σε όλη την Περιφερειακή Ενότητα Αιτωλοακαρνανίας. Αν ο αριθμός αυτών είναι μεγάλος τότε οι υπόλοιποι μαθητές κατανέμονται, ισόποσα, στα 1</w:t>
      </w:r>
      <w:r w:rsidR="005530A6" w:rsidRPr="005530A6">
        <w:rPr>
          <w:rFonts w:cstheme="minorHAnsi"/>
          <w:vertAlign w:val="superscript"/>
        </w:rPr>
        <w:t>ο</w:t>
      </w:r>
      <w:r w:rsidR="005530A6">
        <w:rPr>
          <w:rFonts w:cstheme="minorHAnsi"/>
        </w:rPr>
        <w:t xml:space="preserve"> και 2</w:t>
      </w:r>
      <w:r w:rsidR="005530A6" w:rsidRPr="005530A6">
        <w:rPr>
          <w:rFonts w:cstheme="minorHAnsi"/>
          <w:vertAlign w:val="superscript"/>
        </w:rPr>
        <w:t>ο</w:t>
      </w:r>
      <w:r w:rsidR="005530A6">
        <w:rPr>
          <w:rFonts w:cstheme="minorHAnsi"/>
        </w:rPr>
        <w:t xml:space="preserve"> Ειδικά Δημοτικά Σχολεία Αγρινίου και στο Ειδικό Νηπιαγωγείο Αγρινίου, αντίστοιχα.</w:t>
      </w:r>
    </w:p>
    <w:p w:rsidR="004311C0" w:rsidRDefault="004311C0" w:rsidP="004311C0">
      <w:pPr>
        <w:spacing w:after="0" w:line="360" w:lineRule="auto"/>
        <w:ind w:left="284" w:right="-805"/>
        <w:jc w:val="both"/>
        <w:rPr>
          <w:rFonts w:cstheme="minorHAnsi"/>
        </w:rPr>
      </w:pPr>
    </w:p>
    <w:p w:rsidR="004311C0" w:rsidRPr="00C3507E" w:rsidRDefault="004311C0" w:rsidP="004311C0">
      <w:pPr>
        <w:spacing w:after="0" w:line="360" w:lineRule="auto"/>
        <w:ind w:left="284" w:right="-805"/>
        <w:jc w:val="both"/>
        <w:rPr>
          <w:rFonts w:cstheme="minorHAnsi"/>
        </w:rPr>
      </w:pPr>
    </w:p>
    <w:p w:rsidR="003926C2" w:rsidRPr="003926C2" w:rsidRDefault="003926C2" w:rsidP="004311C0">
      <w:pPr>
        <w:pStyle w:val="a7"/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166EB5" w:rsidRPr="003926C2" w:rsidRDefault="00166EB5" w:rsidP="006B415F">
      <w:pPr>
        <w:spacing w:after="0" w:line="276" w:lineRule="auto"/>
        <w:ind w:firstLine="1"/>
        <w:jc w:val="left"/>
        <w:rPr>
          <w:rFonts w:eastAsia="Times New Roman" w:cstheme="minorHAnsi"/>
          <w:b/>
          <w:sz w:val="24"/>
          <w:szCs w:val="24"/>
          <w:lang w:eastAsia="el-GR"/>
        </w:rPr>
      </w:pPr>
      <w:r w:rsidRPr="003926C2">
        <w:rPr>
          <w:rFonts w:eastAsia="Times New Roman" w:cstheme="minorHAnsi"/>
          <w:sz w:val="24"/>
          <w:szCs w:val="24"/>
          <w:lang w:eastAsia="el-GR"/>
        </w:rPr>
        <w:t xml:space="preserve">                                                                                          </w:t>
      </w:r>
      <w:r w:rsidRPr="003926C2">
        <w:rPr>
          <w:rFonts w:eastAsia="Times New Roman" w:cstheme="minorHAnsi"/>
          <w:b/>
          <w:sz w:val="24"/>
          <w:szCs w:val="24"/>
          <w:lang w:eastAsia="el-GR"/>
        </w:rPr>
        <w:t>Ο Περιφερειακός Διευθυντής</w:t>
      </w:r>
    </w:p>
    <w:p w:rsidR="00166EB5" w:rsidRPr="003926C2" w:rsidRDefault="00166EB5" w:rsidP="006B415F">
      <w:pPr>
        <w:spacing w:after="0" w:line="276" w:lineRule="auto"/>
        <w:ind w:firstLine="1"/>
        <w:jc w:val="left"/>
        <w:rPr>
          <w:rFonts w:eastAsia="Times New Roman" w:cstheme="minorHAnsi"/>
          <w:b/>
          <w:sz w:val="24"/>
          <w:szCs w:val="24"/>
          <w:lang w:eastAsia="el-GR"/>
        </w:rPr>
      </w:pPr>
      <w:r w:rsidRPr="003926C2">
        <w:rPr>
          <w:rFonts w:eastAsia="Times New Roman" w:cstheme="minorHAnsi"/>
          <w:b/>
          <w:sz w:val="24"/>
          <w:szCs w:val="24"/>
          <w:lang w:eastAsia="el-GR"/>
        </w:rPr>
        <w:t xml:space="preserve">                                                                             Π/</w:t>
      </w:r>
      <w:proofErr w:type="spellStart"/>
      <w:r w:rsidRPr="003926C2">
        <w:rPr>
          <w:rFonts w:eastAsia="Times New Roman" w:cstheme="minorHAnsi"/>
          <w:b/>
          <w:sz w:val="24"/>
          <w:szCs w:val="24"/>
          <w:lang w:eastAsia="el-GR"/>
        </w:rPr>
        <w:t>θμιας</w:t>
      </w:r>
      <w:proofErr w:type="spellEnd"/>
      <w:r w:rsidRPr="003926C2">
        <w:rPr>
          <w:rFonts w:eastAsia="Times New Roman" w:cstheme="minorHAnsi"/>
          <w:b/>
          <w:sz w:val="24"/>
          <w:szCs w:val="24"/>
          <w:lang w:eastAsia="el-GR"/>
        </w:rPr>
        <w:t xml:space="preserve"> &amp; Δ/</w:t>
      </w:r>
      <w:proofErr w:type="spellStart"/>
      <w:r w:rsidRPr="003926C2">
        <w:rPr>
          <w:rFonts w:eastAsia="Times New Roman" w:cstheme="minorHAnsi"/>
          <w:b/>
          <w:sz w:val="24"/>
          <w:szCs w:val="24"/>
          <w:lang w:eastAsia="el-GR"/>
        </w:rPr>
        <w:t>θμιας</w:t>
      </w:r>
      <w:proofErr w:type="spellEnd"/>
      <w:r w:rsidRPr="003926C2">
        <w:rPr>
          <w:rFonts w:eastAsia="Times New Roman" w:cstheme="minorHAnsi"/>
          <w:b/>
          <w:sz w:val="24"/>
          <w:szCs w:val="24"/>
          <w:lang w:eastAsia="el-GR"/>
        </w:rPr>
        <w:t xml:space="preserve">  </w:t>
      </w:r>
      <w:proofErr w:type="spellStart"/>
      <w:r w:rsidRPr="003926C2">
        <w:rPr>
          <w:rFonts w:eastAsia="Times New Roman" w:cstheme="minorHAnsi"/>
          <w:b/>
          <w:sz w:val="24"/>
          <w:szCs w:val="24"/>
          <w:lang w:eastAsia="el-GR"/>
        </w:rPr>
        <w:t>Εκπ</w:t>
      </w:r>
      <w:proofErr w:type="spellEnd"/>
      <w:r w:rsidRPr="003926C2">
        <w:rPr>
          <w:rFonts w:eastAsia="Times New Roman" w:cstheme="minorHAnsi"/>
          <w:b/>
          <w:sz w:val="24"/>
          <w:szCs w:val="24"/>
          <w:lang w:eastAsia="el-GR"/>
        </w:rPr>
        <w:t xml:space="preserve">/σης </w:t>
      </w:r>
      <w:proofErr w:type="spellStart"/>
      <w:r w:rsidRPr="003926C2">
        <w:rPr>
          <w:rFonts w:eastAsia="Times New Roman" w:cstheme="minorHAnsi"/>
          <w:b/>
          <w:sz w:val="24"/>
          <w:szCs w:val="24"/>
          <w:lang w:eastAsia="el-GR"/>
        </w:rPr>
        <w:t>Δυτ</w:t>
      </w:r>
      <w:proofErr w:type="spellEnd"/>
      <w:r w:rsidRPr="003926C2">
        <w:rPr>
          <w:rFonts w:eastAsia="Times New Roman" w:cstheme="minorHAnsi"/>
          <w:b/>
          <w:sz w:val="24"/>
          <w:szCs w:val="24"/>
          <w:lang w:eastAsia="el-GR"/>
        </w:rPr>
        <w:t xml:space="preserve">. Ελλάδας    </w:t>
      </w:r>
    </w:p>
    <w:p w:rsidR="00166EB5" w:rsidRPr="003926C2" w:rsidRDefault="00166EB5" w:rsidP="006B415F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166EB5" w:rsidRPr="003926C2" w:rsidRDefault="00166EB5" w:rsidP="00166EB5">
      <w:pPr>
        <w:spacing w:after="0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166EB5" w:rsidRPr="003926C2" w:rsidRDefault="00166EB5" w:rsidP="00166EB5">
      <w:pPr>
        <w:spacing w:after="0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3926C2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   </w:t>
      </w:r>
    </w:p>
    <w:p w:rsidR="00526553" w:rsidRPr="00C3507E" w:rsidRDefault="00166EB5" w:rsidP="00C3507E">
      <w:pPr>
        <w:spacing w:after="0" w:line="360" w:lineRule="auto"/>
        <w:jc w:val="left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3926C2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3926C2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3926C2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3926C2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3926C2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3926C2">
        <w:rPr>
          <w:rFonts w:eastAsia="Times New Roman" w:cstheme="minorHAnsi"/>
          <w:b/>
          <w:bCs/>
          <w:sz w:val="24"/>
          <w:szCs w:val="24"/>
          <w:lang w:eastAsia="el-GR"/>
        </w:rPr>
        <w:tab/>
        <w:t xml:space="preserve">        Κωνσταντίνος Γιαννόπουλος</w:t>
      </w:r>
    </w:p>
    <w:p w:rsidR="00315B62" w:rsidRDefault="00315B62" w:rsidP="00CA46FF">
      <w:pPr>
        <w:contextualSpacing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4311C0" w:rsidRDefault="004311C0" w:rsidP="00CA46FF">
      <w:pPr>
        <w:contextualSpacing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4311C0" w:rsidRDefault="004311C0" w:rsidP="00CA46FF">
      <w:pPr>
        <w:contextualSpacing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4311C0" w:rsidRDefault="004311C0" w:rsidP="00CA46FF">
      <w:pPr>
        <w:contextualSpacing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4311C0" w:rsidRDefault="004311C0" w:rsidP="00CA46FF">
      <w:pPr>
        <w:contextualSpacing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4311C0" w:rsidRDefault="004311C0" w:rsidP="00CA46FF">
      <w:pPr>
        <w:contextualSpacing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4311C0" w:rsidRDefault="004311C0" w:rsidP="00CA46FF">
      <w:pPr>
        <w:contextualSpacing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4311C0" w:rsidRDefault="004311C0" w:rsidP="00CA46FF">
      <w:pPr>
        <w:contextualSpacing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4311C0" w:rsidRDefault="004311C0" w:rsidP="00CA46FF">
      <w:pPr>
        <w:contextualSpacing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4311C0" w:rsidRDefault="004311C0" w:rsidP="00CA46FF">
      <w:pPr>
        <w:contextualSpacing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2D6AF6" w:rsidRPr="00526553" w:rsidRDefault="00166EB5" w:rsidP="00CA46FF">
      <w:pPr>
        <w:contextualSpacing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526553">
        <w:rPr>
          <w:rFonts w:ascii="Times New Roman" w:hAnsi="Times New Roman" w:cs="Times New Roman"/>
          <w:b/>
          <w:bCs/>
          <w:sz w:val="20"/>
          <w:szCs w:val="20"/>
        </w:rPr>
        <w:t>ΑΠΟΔΕΚΤΕΣ:</w:t>
      </w:r>
    </w:p>
    <w:p w:rsidR="00166EB5" w:rsidRPr="00526553" w:rsidRDefault="00166EB5" w:rsidP="00CA46FF">
      <w:pPr>
        <w:contextualSpacing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52655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</w:t>
      </w:r>
    </w:p>
    <w:p w:rsidR="000F7BD9" w:rsidRPr="004311C0" w:rsidRDefault="004311C0" w:rsidP="000F7BD9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Δ/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νση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Π.Ε.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Αιτ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νίας</w:t>
      </w:r>
      <w:proofErr w:type="spellEnd"/>
    </w:p>
    <w:p w:rsidR="004311C0" w:rsidRPr="004311C0" w:rsidRDefault="004311C0" w:rsidP="000F7BD9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ΣΕΕ Ειδικής Αγωγής &amp; Ενταξιακής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Εκπ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/σης: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Ζησιμόπουλος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Δημήτριος</w:t>
      </w:r>
    </w:p>
    <w:p w:rsidR="004311C0" w:rsidRPr="004311C0" w:rsidRDefault="004311C0" w:rsidP="000F7BD9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311C0">
        <w:rPr>
          <w:rFonts w:ascii="Times New Roman" w:hAnsi="Times New Roman" w:cs="Times New Roman"/>
          <w:bCs/>
          <w:sz w:val="18"/>
          <w:szCs w:val="18"/>
        </w:rPr>
        <w:t>ΠΕΚΕΣ Δυτικής Ελλάδας</w:t>
      </w:r>
    </w:p>
    <w:p w:rsidR="004311C0" w:rsidRPr="004311C0" w:rsidRDefault="004311C0" w:rsidP="000F7BD9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311C0">
        <w:rPr>
          <w:rFonts w:ascii="Times New Roman" w:hAnsi="Times New Roman" w:cs="Times New Roman"/>
          <w:bCs/>
          <w:sz w:val="18"/>
          <w:szCs w:val="18"/>
        </w:rPr>
        <w:t xml:space="preserve">ΚΕΣΥ </w:t>
      </w:r>
      <w:proofErr w:type="spellStart"/>
      <w:r w:rsidRPr="004311C0">
        <w:rPr>
          <w:rFonts w:ascii="Times New Roman" w:hAnsi="Times New Roman" w:cs="Times New Roman"/>
          <w:bCs/>
          <w:sz w:val="18"/>
          <w:szCs w:val="18"/>
        </w:rPr>
        <w:t>Αιτ</w:t>
      </w:r>
      <w:proofErr w:type="spellEnd"/>
      <w:r w:rsidRPr="004311C0">
        <w:rPr>
          <w:rFonts w:ascii="Times New Roman" w:hAnsi="Times New Roman" w:cs="Times New Roman"/>
          <w:bCs/>
          <w:sz w:val="18"/>
          <w:szCs w:val="18"/>
        </w:rPr>
        <w:t>/</w:t>
      </w:r>
      <w:proofErr w:type="spellStart"/>
      <w:r w:rsidRPr="004311C0">
        <w:rPr>
          <w:rFonts w:ascii="Times New Roman" w:hAnsi="Times New Roman" w:cs="Times New Roman"/>
          <w:bCs/>
          <w:sz w:val="18"/>
          <w:szCs w:val="18"/>
        </w:rPr>
        <w:t>νίας</w:t>
      </w:r>
      <w:proofErr w:type="spellEnd"/>
    </w:p>
    <w:p w:rsidR="00CA46FF" w:rsidRDefault="00CA46FF" w:rsidP="004311C0">
      <w:p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3926C2" w:rsidRDefault="003926C2" w:rsidP="003926C2">
      <w:pPr>
        <w:spacing w:after="0" w:line="276" w:lineRule="auto"/>
        <w:ind w:left="71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3926C2" w:rsidRDefault="003926C2" w:rsidP="003926C2">
      <w:pPr>
        <w:spacing w:after="0" w:line="276" w:lineRule="auto"/>
        <w:ind w:left="71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3926C2" w:rsidRDefault="003926C2" w:rsidP="003926C2">
      <w:pPr>
        <w:spacing w:after="0" w:line="276" w:lineRule="auto"/>
        <w:ind w:left="71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3926C2" w:rsidRDefault="003926C2" w:rsidP="003926C2">
      <w:pPr>
        <w:spacing w:after="0" w:line="276" w:lineRule="auto"/>
        <w:ind w:left="71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3926C2" w:rsidRDefault="003926C2" w:rsidP="003926C2">
      <w:pPr>
        <w:spacing w:after="0" w:line="276" w:lineRule="auto"/>
        <w:ind w:left="714"/>
        <w:contextualSpacing/>
        <w:jc w:val="both"/>
        <w:rPr>
          <w:b/>
          <w:bCs/>
          <w:sz w:val="20"/>
          <w:szCs w:val="20"/>
        </w:rPr>
      </w:pPr>
    </w:p>
    <w:p w:rsidR="003926C2" w:rsidRDefault="003926C2" w:rsidP="003926C2">
      <w:pPr>
        <w:spacing w:after="0" w:line="276" w:lineRule="auto"/>
        <w:ind w:left="714"/>
        <w:contextualSpacing/>
        <w:jc w:val="both"/>
        <w:rPr>
          <w:b/>
          <w:bCs/>
          <w:sz w:val="20"/>
          <w:szCs w:val="20"/>
        </w:rPr>
      </w:pPr>
    </w:p>
    <w:p w:rsidR="003926C2" w:rsidRDefault="003926C2" w:rsidP="003926C2">
      <w:pPr>
        <w:spacing w:after="0" w:line="276" w:lineRule="auto"/>
        <w:ind w:left="714"/>
        <w:contextualSpacing/>
        <w:jc w:val="both"/>
        <w:rPr>
          <w:b/>
          <w:bCs/>
          <w:sz w:val="20"/>
          <w:szCs w:val="20"/>
        </w:rPr>
      </w:pPr>
    </w:p>
    <w:p w:rsidR="003926C2" w:rsidRDefault="003926C2" w:rsidP="003926C2">
      <w:pPr>
        <w:spacing w:after="0" w:line="276" w:lineRule="auto"/>
        <w:ind w:left="714"/>
        <w:contextualSpacing/>
        <w:jc w:val="both"/>
        <w:rPr>
          <w:b/>
          <w:bCs/>
          <w:sz w:val="20"/>
          <w:szCs w:val="20"/>
        </w:rPr>
      </w:pPr>
    </w:p>
    <w:p w:rsidR="003926C2" w:rsidRPr="003926C2" w:rsidRDefault="003926C2" w:rsidP="004311C0">
      <w:pPr>
        <w:jc w:val="both"/>
        <w:rPr>
          <w:sz w:val="20"/>
          <w:szCs w:val="20"/>
        </w:rPr>
      </w:pPr>
      <w:bookmarkStart w:id="0" w:name="_GoBack"/>
      <w:bookmarkEnd w:id="0"/>
    </w:p>
    <w:sectPr w:rsidR="003926C2" w:rsidRPr="003926C2" w:rsidSect="00250FBF">
      <w:footerReference w:type="default" r:id="rId10"/>
      <w:pgSz w:w="11906" w:h="16838"/>
      <w:pgMar w:top="851" w:right="1558" w:bottom="284" w:left="1134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9F3" w:rsidRDefault="003C59F3" w:rsidP="004465EC">
      <w:pPr>
        <w:spacing w:after="0"/>
      </w:pPr>
      <w:r>
        <w:separator/>
      </w:r>
    </w:p>
  </w:endnote>
  <w:endnote w:type="continuationSeparator" w:id="1">
    <w:p w:rsidR="003C59F3" w:rsidRDefault="003C59F3" w:rsidP="004465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045843"/>
      <w:docPartObj>
        <w:docPartGallery w:val="Page Numbers (Bottom of Page)"/>
        <w:docPartUnique/>
      </w:docPartObj>
    </w:sdtPr>
    <w:sdtContent>
      <w:p w:rsidR="004465EC" w:rsidRDefault="0073120B">
        <w:pPr>
          <w:pStyle w:val="a4"/>
          <w:jc w:val="right"/>
        </w:pPr>
        <w:r>
          <w:fldChar w:fldCharType="begin"/>
        </w:r>
        <w:r w:rsidR="004465EC">
          <w:instrText>PAGE   \* MERGEFORMAT</w:instrText>
        </w:r>
        <w:r>
          <w:fldChar w:fldCharType="separate"/>
        </w:r>
        <w:r w:rsidR="00146564">
          <w:rPr>
            <w:noProof/>
          </w:rPr>
          <w:t>1</w:t>
        </w:r>
        <w:r>
          <w:fldChar w:fldCharType="end"/>
        </w:r>
      </w:p>
    </w:sdtContent>
  </w:sdt>
  <w:p w:rsidR="004465EC" w:rsidRDefault="004465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9F3" w:rsidRDefault="003C59F3" w:rsidP="004465EC">
      <w:pPr>
        <w:spacing w:after="0"/>
      </w:pPr>
      <w:r>
        <w:separator/>
      </w:r>
    </w:p>
  </w:footnote>
  <w:footnote w:type="continuationSeparator" w:id="1">
    <w:p w:rsidR="003C59F3" w:rsidRDefault="003C59F3" w:rsidP="004465E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7F49"/>
    <w:multiLevelType w:val="hybridMultilevel"/>
    <w:tmpl w:val="15CCB9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C7419"/>
    <w:multiLevelType w:val="hybridMultilevel"/>
    <w:tmpl w:val="2C3E9322"/>
    <w:lvl w:ilvl="0" w:tplc="1EAE7E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696C42"/>
    <w:multiLevelType w:val="hybridMultilevel"/>
    <w:tmpl w:val="0B5299C0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4B4A9A"/>
    <w:multiLevelType w:val="hybridMultilevel"/>
    <w:tmpl w:val="7FD6D9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91A3A"/>
    <w:multiLevelType w:val="hybridMultilevel"/>
    <w:tmpl w:val="DD5A48D2"/>
    <w:lvl w:ilvl="0" w:tplc="1EAE7E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A7810B5"/>
    <w:multiLevelType w:val="hybridMultilevel"/>
    <w:tmpl w:val="4B0A36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EB5"/>
    <w:rsid w:val="0000638D"/>
    <w:rsid w:val="000147A6"/>
    <w:rsid w:val="00025258"/>
    <w:rsid w:val="00036B9A"/>
    <w:rsid w:val="00041705"/>
    <w:rsid w:val="00052741"/>
    <w:rsid w:val="0005377B"/>
    <w:rsid w:val="000704FB"/>
    <w:rsid w:val="00080652"/>
    <w:rsid w:val="0008284A"/>
    <w:rsid w:val="00082A60"/>
    <w:rsid w:val="0008727A"/>
    <w:rsid w:val="00087483"/>
    <w:rsid w:val="00087D14"/>
    <w:rsid w:val="00094518"/>
    <w:rsid w:val="000967F5"/>
    <w:rsid w:val="000972E0"/>
    <w:rsid w:val="000A4E4A"/>
    <w:rsid w:val="000A6955"/>
    <w:rsid w:val="000C05FB"/>
    <w:rsid w:val="000D2790"/>
    <w:rsid w:val="000D6592"/>
    <w:rsid w:val="000E062E"/>
    <w:rsid w:val="000E27CB"/>
    <w:rsid w:val="000F7BD9"/>
    <w:rsid w:val="00107463"/>
    <w:rsid w:val="001444D0"/>
    <w:rsid w:val="00146564"/>
    <w:rsid w:val="00153D28"/>
    <w:rsid w:val="00160AC0"/>
    <w:rsid w:val="00166EB5"/>
    <w:rsid w:val="00171CD8"/>
    <w:rsid w:val="00174898"/>
    <w:rsid w:val="00177A88"/>
    <w:rsid w:val="00183E2B"/>
    <w:rsid w:val="00184B2B"/>
    <w:rsid w:val="001B0F78"/>
    <w:rsid w:val="001B353D"/>
    <w:rsid w:val="001C5B11"/>
    <w:rsid w:val="001D75C3"/>
    <w:rsid w:val="001E2900"/>
    <w:rsid w:val="00214AC6"/>
    <w:rsid w:val="002157A9"/>
    <w:rsid w:val="00223B9E"/>
    <w:rsid w:val="002243A6"/>
    <w:rsid w:val="00224F35"/>
    <w:rsid w:val="0023308F"/>
    <w:rsid w:val="00250FBF"/>
    <w:rsid w:val="002567CB"/>
    <w:rsid w:val="00270382"/>
    <w:rsid w:val="002868AA"/>
    <w:rsid w:val="00290C0B"/>
    <w:rsid w:val="00293D54"/>
    <w:rsid w:val="002A0A0D"/>
    <w:rsid w:val="002B4403"/>
    <w:rsid w:val="002C0478"/>
    <w:rsid w:val="002C3FFE"/>
    <w:rsid w:val="002D0166"/>
    <w:rsid w:val="002D337F"/>
    <w:rsid w:val="002D6AF6"/>
    <w:rsid w:val="002E11AE"/>
    <w:rsid w:val="002F0479"/>
    <w:rsid w:val="002F7BEC"/>
    <w:rsid w:val="0030632B"/>
    <w:rsid w:val="00307465"/>
    <w:rsid w:val="00310D2F"/>
    <w:rsid w:val="00315B62"/>
    <w:rsid w:val="00331069"/>
    <w:rsid w:val="00332C9A"/>
    <w:rsid w:val="003340BF"/>
    <w:rsid w:val="00337041"/>
    <w:rsid w:val="00342E6D"/>
    <w:rsid w:val="00347F00"/>
    <w:rsid w:val="00361673"/>
    <w:rsid w:val="00377C29"/>
    <w:rsid w:val="00384E9C"/>
    <w:rsid w:val="0038506B"/>
    <w:rsid w:val="003926C2"/>
    <w:rsid w:val="00396C69"/>
    <w:rsid w:val="00397558"/>
    <w:rsid w:val="003A03FC"/>
    <w:rsid w:val="003A1A62"/>
    <w:rsid w:val="003A6DF2"/>
    <w:rsid w:val="003A7E72"/>
    <w:rsid w:val="003B710D"/>
    <w:rsid w:val="003B74C2"/>
    <w:rsid w:val="003C2611"/>
    <w:rsid w:val="003C59F3"/>
    <w:rsid w:val="003C775B"/>
    <w:rsid w:val="003F1B1B"/>
    <w:rsid w:val="003F4A47"/>
    <w:rsid w:val="00404F16"/>
    <w:rsid w:val="00407F34"/>
    <w:rsid w:val="00416C2D"/>
    <w:rsid w:val="0043053E"/>
    <w:rsid w:val="004311C0"/>
    <w:rsid w:val="004465EC"/>
    <w:rsid w:val="004523BF"/>
    <w:rsid w:val="00467FEF"/>
    <w:rsid w:val="0048032A"/>
    <w:rsid w:val="00482234"/>
    <w:rsid w:val="00482B8E"/>
    <w:rsid w:val="00496D1C"/>
    <w:rsid w:val="004A792E"/>
    <w:rsid w:val="004B5245"/>
    <w:rsid w:val="004E556D"/>
    <w:rsid w:val="004F1444"/>
    <w:rsid w:val="004F4EB9"/>
    <w:rsid w:val="00500968"/>
    <w:rsid w:val="00505E8B"/>
    <w:rsid w:val="00516594"/>
    <w:rsid w:val="00516C33"/>
    <w:rsid w:val="00520E32"/>
    <w:rsid w:val="005251C3"/>
    <w:rsid w:val="00526553"/>
    <w:rsid w:val="00530D00"/>
    <w:rsid w:val="00536F8D"/>
    <w:rsid w:val="005530A6"/>
    <w:rsid w:val="00556215"/>
    <w:rsid w:val="00563239"/>
    <w:rsid w:val="00571882"/>
    <w:rsid w:val="00571FCE"/>
    <w:rsid w:val="005731CF"/>
    <w:rsid w:val="00582882"/>
    <w:rsid w:val="00585BFF"/>
    <w:rsid w:val="00585D89"/>
    <w:rsid w:val="00592B12"/>
    <w:rsid w:val="00592DC3"/>
    <w:rsid w:val="005A5D0B"/>
    <w:rsid w:val="005B3048"/>
    <w:rsid w:val="005B364C"/>
    <w:rsid w:val="005D3433"/>
    <w:rsid w:val="005D485A"/>
    <w:rsid w:val="005E3EB8"/>
    <w:rsid w:val="005F5741"/>
    <w:rsid w:val="005F6172"/>
    <w:rsid w:val="005F67F2"/>
    <w:rsid w:val="005F6B63"/>
    <w:rsid w:val="00600933"/>
    <w:rsid w:val="0060288C"/>
    <w:rsid w:val="00603196"/>
    <w:rsid w:val="00606A0B"/>
    <w:rsid w:val="00632C88"/>
    <w:rsid w:val="00632E7F"/>
    <w:rsid w:val="00633E84"/>
    <w:rsid w:val="006431C3"/>
    <w:rsid w:val="00653223"/>
    <w:rsid w:val="00662725"/>
    <w:rsid w:val="00672DE3"/>
    <w:rsid w:val="00691DC0"/>
    <w:rsid w:val="00696F50"/>
    <w:rsid w:val="006A0F35"/>
    <w:rsid w:val="006B0843"/>
    <w:rsid w:val="006B293C"/>
    <w:rsid w:val="006B415F"/>
    <w:rsid w:val="006C765D"/>
    <w:rsid w:val="006D0C68"/>
    <w:rsid w:val="006D484D"/>
    <w:rsid w:val="006D4F73"/>
    <w:rsid w:val="006D686E"/>
    <w:rsid w:val="006E7C51"/>
    <w:rsid w:val="006F005B"/>
    <w:rsid w:val="006F45BD"/>
    <w:rsid w:val="00700227"/>
    <w:rsid w:val="00712972"/>
    <w:rsid w:val="00714BBA"/>
    <w:rsid w:val="0072056E"/>
    <w:rsid w:val="00723755"/>
    <w:rsid w:val="0073120B"/>
    <w:rsid w:val="007420F8"/>
    <w:rsid w:val="0074597F"/>
    <w:rsid w:val="00751ED9"/>
    <w:rsid w:val="00774009"/>
    <w:rsid w:val="007747C3"/>
    <w:rsid w:val="007775BB"/>
    <w:rsid w:val="00777802"/>
    <w:rsid w:val="00781E84"/>
    <w:rsid w:val="007A6499"/>
    <w:rsid w:val="007B3276"/>
    <w:rsid w:val="007B3954"/>
    <w:rsid w:val="007C4291"/>
    <w:rsid w:val="007C69DE"/>
    <w:rsid w:val="007D493E"/>
    <w:rsid w:val="007F00CC"/>
    <w:rsid w:val="00801066"/>
    <w:rsid w:val="00801905"/>
    <w:rsid w:val="00802776"/>
    <w:rsid w:val="008158EF"/>
    <w:rsid w:val="008168CE"/>
    <w:rsid w:val="00833F83"/>
    <w:rsid w:val="00834344"/>
    <w:rsid w:val="00842F4E"/>
    <w:rsid w:val="00861806"/>
    <w:rsid w:val="00872324"/>
    <w:rsid w:val="008729C1"/>
    <w:rsid w:val="0087386F"/>
    <w:rsid w:val="00876EFD"/>
    <w:rsid w:val="00877DA7"/>
    <w:rsid w:val="00892118"/>
    <w:rsid w:val="008A1896"/>
    <w:rsid w:val="008A3BB1"/>
    <w:rsid w:val="008A54EA"/>
    <w:rsid w:val="008B1D6A"/>
    <w:rsid w:val="008B5CB9"/>
    <w:rsid w:val="008B65C0"/>
    <w:rsid w:val="008D5E6B"/>
    <w:rsid w:val="008D6115"/>
    <w:rsid w:val="008F1096"/>
    <w:rsid w:val="009070CF"/>
    <w:rsid w:val="009116A3"/>
    <w:rsid w:val="00920B61"/>
    <w:rsid w:val="009460A2"/>
    <w:rsid w:val="00982017"/>
    <w:rsid w:val="00985E46"/>
    <w:rsid w:val="00992974"/>
    <w:rsid w:val="00995D80"/>
    <w:rsid w:val="00997BC1"/>
    <w:rsid w:val="009A34FB"/>
    <w:rsid w:val="009A60C4"/>
    <w:rsid w:val="009B4521"/>
    <w:rsid w:val="009B5098"/>
    <w:rsid w:val="009C45DE"/>
    <w:rsid w:val="009C57E1"/>
    <w:rsid w:val="009D6117"/>
    <w:rsid w:val="009E1632"/>
    <w:rsid w:val="009E388C"/>
    <w:rsid w:val="009F07EA"/>
    <w:rsid w:val="009F51C9"/>
    <w:rsid w:val="00A21A2B"/>
    <w:rsid w:val="00A23651"/>
    <w:rsid w:val="00A25406"/>
    <w:rsid w:val="00A27D8F"/>
    <w:rsid w:val="00A34455"/>
    <w:rsid w:val="00A51168"/>
    <w:rsid w:val="00A728EF"/>
    <w:rsid w:val="00A72C06"/>
    <w:rsid w:val="00A77D6E"/>
    <w:rsid w:val="00A81D1C"/>
    <w:rsid w:val="00A86FDC"/>
    <w:rsid w:val="00A93BE0"/>
    <w:rsid w:val="00AA0C6D"/>
    <w:rsid w:val="00AA3520"/>
    <w:rsid w:val="00AB0788"/>
    <w:rsid w:val="00AB1630"/>
    <w:rsid w:val="00AB3734"/>
    <w:rsid w:val="00AC318F"/>
    <w:rsid w:val="00AC6541"/>
    <w:rsid w:val="00AE3AC0"/>
    <w:rsid w:val="00AE6B9B"/>
    <w:rsid w:val="00AF2B38"/>
    <w:rsid w:val="00AF74CD"/>
    <w:rsid w:val="00B048FE"/>
    <w:rsid w:val="00B45582"/>
    <w:rsid w:val="00B4675E"/>
    <w:rsid w:val="00B551AD"/>
    <w:rsid w:val="00B714A6"/>
    <w:rsid w:val="00B731CB"/>
    <w:rsid w:val="00B75CF0"/>
    <w:rsid w:val="00B77F39"/>
    <w:rsid w:val="00B8075F"/>
    <w:rsid w:val="00B95C91"/>
    <w:rsid w:val="00BA10F4"/>
    <w:rsid w:val="00BC4130"/>
    <w:rsid w:val="00BC4427"/>
    <w:rsid w:val="00BC6562"/>
    <w:rsid w:val="00BD09A1"/>
    <w:rsid w:val="00BF1671"/>
    <w:rsid w:val="00BF1692"/>
    <w:rsid w:val="00BF751E"/>
    <w:rsid w:val="00BF7F9F"/>
    <w:rsid w:val="00C0174F"/>
    <w:rsid w:val="00C01AC6"/>
    <w:rsid w:val="00C02125"/>
    <w:rsid w:val="00C03E62"/>
    <w:rsid w:val="00C12404"/>
    <w:rsid w:val="00C3507E"/>
    <w:rsid w:val="00C40C23"/>
    <w:rsid w:val="00C40D20"/>
    <w:rsid w:val="00C52D6A"/>
    <w:rsid w:val="00C57C01"/>
    <w:rsid w:val="00C84E88"/>
    <w:rsid w:val="00C85102"/>
    <w:rsid w:val="00CA1DE2"/>
    <w:rsid w:val="00CA30B6"/>
    <w:rsid w:val="00CA46FF"/>
    <w:rsid w:val="00CB1254"/>
    <w:rsid w:val="00CB3896"/>
    <w:rsid w:val="00CD6F34"/>
    <w:rsid w:val="00CF4596"/>
    <w:rsid w:val="00CF6547"/>
    <w:rsid w:val="00D009B1"/>
    <w:rsid w:val="00D0698C"/>
    <w:rsid w:val="00D12987"/>
    <w:rsid w:val="00D14D95"/>
    <w:rsid w:val="00D249AB"/>
    <w:rsid w:val="00D2532A"/>
    <w:rsid w:val="00D268DA"/>
    <w:rsid w:val="00D27398"/>
    <w:rsid w:val="00D3063F"/>
    <w:rsid w:val="00D31C35"/>
    <w:rsid w:val="00D718C5"/>
    <w:rsid w:val="00D76114"/>
    <w:rsid w:val="00D872FE"/>
    <w:rsid w:val="00DA2858"/>
    <w:rsid w:val="00DA3E80"/>
    <w:rsid w:val="00DA6281"/>
    <w:rsid w:val="00DA6B50"/>
    <w:rsid w:val="00DB2D64"/>
    <w:rsid w:val="00DD525B"/>
    <w:rsid w:val="00DE0E6A"/>
    <w:rsid w:val="00DE399B"/>
    <w:rsid w:val="00DE58EB"/>
    <w:rsid w:val="00E05589"/>
    <w:rsid w:val="00E06947"/>
    <w:rsid w:val="00E3312B"/>
    <w:rsid w:val="00E37F3E"/>
    <w:rsid w:val="00E40691"/>
    <w:rsid w:val="00E47FDF"/>
    <w:rsid w:val="00E53103"/>
    <w:rsid w:val="00E9451A"/>
    <w:rsid w:val="00E951B3"/>
    <w:rsid w:val="00E97D17"/>
    <w:rsid w:val="00EA0588"/>
    <w:rsid w:val="00EA182D"/>
    <w:rsid w:val="00EA40D1"/>
    <w:rsid w:val="00EB6C64"/>
    <w:rsid w:val="00EE0E72"/>
    <w:rsid w:val="00EE2DFB"/>
    <w:rsid w:val="00F04B3D"/>
    <w:rsid w:val="00F10FB3"/>
    <w:rsid w:val="00F17B05"/>
    <w:rsid w:val="00F2041C"/>
    <w:rsid w:val="00F21F34"/>
    <w:rsid w:val="00F26B7A"/>
    <w:rsid w:val="00F407E3"/>
    <w:rsid w:val="00F40A3D"/>
    <w:rsid w:val="00F432B0"/>
    <w:rsid w:val="00F51566"/>
    <w:rsid w:val="00F5332E"/>
    <w:rsid w:val="00F567DA"/>
    <w:rsid w:val="00F64D67"/>
    <w:rsid w:val="00F6697E"/>
    <w:rsid w:val="00F84A7F"/>
    <w:rsid w:val="00F92CC9"/>
    <w:rsid w:val="00F92D38"/>
    <w:rsid w:val="00F94E8E"/>
    <w:rsid w:val="00FA0EC1"/>
    <w:rsid w:val="00FA5A82"/>
    <w:rsid w:val="00FC2522"/>
    <w:rsid w:val="00FC2C69"/>
    <w:rsid w:val="00FD05AA"/>
    <w:rsid w:val="00FD0BB7"/>
    <w:rsid w:val="00FD62CC"/>
    <w:rsid w:val="00FE6F3F"/>
    <w:rsid w:val="00FF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Επεξήγηση με παραλληλόγραμμο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66EB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4465EC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4465EC"/>
  </w:style>
  <w:style w:type="paragraph" w:styleId="a4">
    <w:name w:val="footer"/>
    <w:basedOn w:val="a"/>
    <w:link w:val="Char0"/>
    <w:uiPriority w:val="99"/>
    <w:unhideWhenUsed/>
    <w:rsid w:val="004465EC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4465EC"/>
  </w:style>
  <w:style w:type="paragraph" w:styleId="a5">
    <w:name w:val="Balloon Text"/>
    <w:basedOn w:val="a"/>
    <w:link w:val="Char1"/>
    <w:uiPriority w:val="99"/>
    <w:semiHidden/>
    <w:unhideWhenUsed/>
    <w:rsid w:val="000D65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D6592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Char2"/>
    <w:rsid w:val="003F4A47"/>
    <w:pPr>
      <w:spacing w:after="0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2">
    <w:name w:val="Σώμα κείμενου με εσοχή Char"/>
    <w:basedOn w:val="a0"/>
    <w:link w:val="a6"/>
    <w:rsid w:val="003F4A47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7">
    <w:name w:val="List Paragraph"/>
    <w:basedOn w:val="a"/>
    <w:qFormat/>
    <w:rsid w:val="004F4EB9"/>
    <w:pPr>
      <w:ind w:left="720"/>
      <w:contextualSpacing/>
    </w:pPr>
  </w:style>
  <w:style w:type="table" w:customStyle="1" w:styleId="1">
    <w:name w:val="Πλέγμα πίνακα1"/>
    <w:basedOn w:val="a1"/>
    <w:next w:val="a8"/>
    <w:uiPriority w:val="59"/>
    <w:rsid w:val="00D872FE"/>
    <w:pPr>
      <w:spacing w:after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D872F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il@della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pyspe</cp:lastModifiedBy>
  <cp:revision>2</cp:revision>
  <cp:lastPrinted>2019-01-28T07:15:00Z</cp:lastPrinted>
  <dcterms:created xsi:type="dcterms:W3CDTF">2019-04-15T11:37:00Z</dcterms:created>
  <dcterms:modified xsi:type="dcterms:W3CDTF">2019-04-15T11:37:00Z</dcterms:modified>
</cp:coreProperties>
</file>