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26" w:rsidRPr="001C1D26" w:rsidRDefault="001C1D26" w:rsidP="00242E80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C1D26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ΠΡΟΣΟΧΗ:</w:t>
      </w:r>
      <w:r w:rsidRPr="001C1D2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Τα λειτουργικά κενά, που καλούνται να δηλώσουν οι αναπληρωτές/</w:t>
      </w:r>
      <w:proofErr w:type="spellStart"/>
      <w:r w:rsidRPr="001C1D26">
        <w:rPr>
          <w:rFonts w:ascii="Calibri" w:eastAsia="Calibri" w:hAnsi="Calibri" w:cs="Times New Roman"/>
          <w:b/>
          <w:sz w:val="24"/>
          <w:szCs w:val="24"/>
          <w:u w:val="single"/>
        </w:rPr>
        <w:t>τριες</w:t>
      </w:r>
      <w:proofErr w:type="spellEnd"/>
      <w:r w:rsidRPr="001C1D2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εκπαιδευτικοί κλάδου ΠΕ70, χωρίζονται στον παρακάτω πίνακα σε πρωινά </w:t>
      </w:r>
      <w:proofErr w:type="spellStart"/>
      <w:r w:rsidRPr="001C1D26">
        <w:rPr>
          <w:rFonts w:ascii="Calibri" w:eastAsia="Calibri" w:hAnsi="Calibri" w:cs="Times New Roman"/>
          <w:b/>
          <w:sz w:val="24"/>
          <w:szCs w:val="24"/>
          <w:u w:val="single"/>
        </w:rPr>
        <w:t>πολυθέσιων</w:t>
      </w:r>
      <w:proofErr w:type="spellEnd"/>
      <w:r w:rsidRPr="001C1D2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και ολιγοθέσιων σχολικών μονάδων, καθώς και σε ολοήμερα προγράμματα ολιγοθέσιων δημοτικών σχολείων. Δεδομένου ότι, ο αριθμός των λειτουργικών κενών είναι μεγαλύτερος εκείνου των προσληφθέντων αναπληρωτών εκπαιδευτικών, σας ενημερώνουμε ότι, η τοποθέτηση στα κενά θα γίνει με βάση τη σειρά προτιμήσεων στη δήλωσή σας και μέχρι του αριθμού, που απαιτείται, προκειμένου να καλυφθεί το σύνολο των κενών των πρωινών προγραμμάτων</w:t>
      </w:r>
      <w:r w:rsidRPr="001C1D26">
        <w:rPr>
          <w:rFonts w:ascii="Calibri" w:eastAsia="Calibri" w:hAnsi="Calibri" w:cs="Times New Roman"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1832"/>
        <w:gridCol w:w="1832"/>
        <w:gridCol w:w="1831"/>
      </w:tblGrid>
      <w:tr w:rsidR="00242E80" w:rsidRPr="00807F34" w:rsidTr="00840662">
        <w:trPr>
          <w:trHeight w:val="938"/>
          <w:tblHeader/>
        </w:trPr>
        <w:tc>
          <w:tcPr>
            <w:tcW w:w="1776" w:type="pct"/>
            <w:shd w:val="clear" w:color="auto" w:fill="D6E3BC" w:themeFill="accent3" w:themeFillTint="66"/>
            <w:vAlign w:val="center"/>
            <w:hideMark/>
          </w:tcPr>
          <w:p w:rsidR="00242E80" w:rsidRPr="00DD4E97" w:rsidRDefault="00242E80" w:rsidP="008406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4E97">
              <w:rPr>
                <w:rFonts w:eastAsia="Times New Roman"/>
                <w:b/>
                <w:bCs/>
                <w:sz w:val="18"/>
                <w:szCs w:val="18"/>
              </w:rPr>
              <w:t>ΟΝΟΜΑΣΙΑ ΣΧΟΛΙΚΗΣ ΜΟΝΑΔΑΣ</w:t>
            </w:r>
          </w:p>
        </w:tc>
        <w:tc>
          <w:tcPr>
            <w:tcW w:w="1075" w:type="pct"/>
            <w:shd w:val="clear" w:color="auto" w:fill="D6E3BC" w:themeFill="accent3" w:themeFillTint="66"/>
            <w:vAlign w:val="center"/>
          </w:tcPr>
          <w:p w:rsidR="00242E80" w:rsidRPr="00DD4E97" w:rsidRDefault="00242E80" w:rsidP="008406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4E97">
              <w:rPr>
                <w:rFonts w:eastAsia="Times New Roman"/>
                <w:b/>
                <w:bCs/>
                <w:sz w:val="18"/>
                <w:szCs w:val="18"/>
              </w:rPr>
              <w:t>ΚΕΝΑ ΥΠΟΧΡΕΩΤΙΚΟΥ ΠΡΩΙΝΟΥ ΠΡΟΓΡΑΜΜΑΤΟΣ</w:t>
            </w:r>
          </w:p>
        </w:tc>
        <w:tc>
          <w:tcPr>
            <w:tcW w:w="1075" w:type="pct"/>
            <w:shd w:val="clear" w:color="auto" w:fill="D6E3BC" w:themeFill="accent3" w:themeFillTint="66"/>
            <w:vAlign w:val="center"/>
          </w:tcPr>
          <w:p w:rsidR="00242E80" w:rsidRPr="00DD4E97" w:rsidRDefault="00242E80" w:rsidP="008406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4E97">
              <w:rPr>
                <w:rFonts w:eastAsia="Times New Roman"/>
                <w:b/>
                <w:bCs/>
                <w:sz w:val="18"/>
                <w:szCs w:val="18"/>
              </w:rPr>
              <w:t>ΚΕΝΑ ΠΡΟΑΙΡΕΤΙΚΟΥ ΟΛΟΗΜΕΡΟΥ ΠΡΟΓΡΑΜΜΑΤΟΣ</w:t>
            </w:r>
          </w:p>
        </w:tc>
        <w:tc>
          <w:tcPr>
            <w:tcW w:w="1074" w:type="pct"/>
            <w:shd w:val="clear" w:color="auto" w:fill="D6E3BC" w:themeFill="accent3" w:themeFillTint="66"/>
            <w:vAlign w:val="center"/>
            <w:hideMark/>
          </w:tcPr>
          <w:p w:rsidR="00242E80" w:rsidRPr="00DD4E97" w:rsidRDefault="00242E80" w:rsidP="008406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4E97">
              <w:rPr>
                <w:rFonts w:eastAsia="Times New Roman"/>
                <w:b/>
                <w:bCs/>
                <w:sz w:val="18"/>
                <w:szCs w:val="18"/>
              </w:rPr>
              <w:t>ΣΥΝΟΛΟ ΛΕΙΤΟΥΡΓΙΚΩΝ ΚΕΝΩΝ</w:t>
            </w:r>
          </w:p>
        </w:tc>
      </w:tr>
      <w:tr w:rsidR="00242E80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 ΔΗΜΟΤΙΚΟ ΣΧΟΛΕΙΟ ΑΙΤΩΛΙΚΟΥ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242E80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 ΔΗΜΟΤΙΚΟ ΣΧΟΛΕΙΟ ΑΣΤΑΚΟΥ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242E80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 ΔΗΜΟΤΙΚΟ ΣΧΟΛΕΙΟ ΒΟΝΙΤΣΑΣ</w:t>
            </w:r>
          </w:p>
        </w:tc>
        <w:tc>
          <w:tcPr>
            <w:tcW w:w="1075" w:type="pct"/>
            <w:vAlign w:val="center"/>
          </w:tcPr>
          <w:p w:rsidR="00242E80" w:rsidRPr="00840662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840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2E80" w:rsidRPr="00840662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840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242E80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 ΔΗΜΟΤΙΚΟ ΣΧΟΛΕΙΟ ΚΑΤΟΧΗΣ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242E80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 ΔΗΜΟΤΙΚΟ ΣΧΟΛΕΙΟ ΜΕΣΟΛΟΓΓΙΟΥ</w:t>
            </w:r>
          </w:p>
        </w:tc>
        <w:tc>
          <w:tcPr>
            <w:tcW w:w="1075" w:type="pct"/>
            <w:vAlign w:val="center"/>
          </w:tcPr>
          <w:p w:rsidR="00242E80" w:rsidRPr="00B073F2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B073F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2E80" w:rsidRPr="00B073F2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B073F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</w:tr>
      <w:tr w:rsidR="00242E80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 ΔΗΜΟΤΙΚΟ ΣΧΟΛΕΙΟ ΝΕΟΧΩΡΙΟΥ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 ΔΗΜΟΤΙΚΟ ΣΧΟΛΕΙΟ ΠΑΛΑΙΡΟΥ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2ο ΔΗΜΟΤΙΚΟ ΣΧΟΛΕΙΟ ΑΙΤΩΛΙΚΟY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2ο ΔΗΜΟΤΙΚΟ ΣΧΟΛΕΙΟ ΚΑΤΟΧΗΣ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2ο ΔΗΜΟΤΙΚΟ ΣΧΟΛΕΙΟ ΝΕΟΧΩΡΙΟΥ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3ο ΔΗΜΟΤΙΚΟ ΣΧΟΛΕΙΟ ΑΙΤΩΛΙΚΟΥ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B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8B3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B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8B3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B073F2" w:rsidRDefault="005762CC" w:rsidP="00B0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73F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3ο ΔΗΜΟΤΙΚΟ ΣΧΟΛΕΙΟ ΜΕΣΟΛΟΓΓΙΟΥ</w:t>
            </w:r>
          </w:p>
        </w:tc>
        <w:tc>
          <w:tcPr>
            <w:tcW w:w="1075" w:type="pct"/>
            <w:vAlign w:val="center"/>
          </w:tcPr>
          <w:p w:rsidR="005762CC" w:rsidRPr="00B073F2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73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B073F2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B073F2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73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4o ΔΗΜΟΤΙΚΟ ΣΧΟΛΕΙΟ ΑΓΡΙΝΙΟΥ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4ο ΔΗΜΟΤΙΚΟ ΣΧΟΛΕΙΟ ΜΕΣΟΛΟΓΓΙΟΥ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5ο ΔΗΜΟΤΙΚΟ ΣΧΟΛΕΙΟ ΜΕΣΟΛΟΓΓΙΟΥ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ΑΓΓΕΛΟΚΑΣΤΡΟΥ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ΑΓΙΟΥ ΑΝΔΡΕΑ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ΑΕΤΟΥ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ΑΜΟΡΓΙΑΝΩΝ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ΔΗΜΟΤΙΚΟ ΣΧΟΛΕΙΟ ΑΡΧΟΝΤΟΧΩΡΙΟΥ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ΒΑΡΕΤΑΔΑΣ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ΒΑΡΝΑΚΑ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ΒΡΟΥΒΙΑΝΩΝ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ΓΟΥΡΙΑΣ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-6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-6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ΓΡΑΜΜΑΤΙΚΟΥΣ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ΔΟΚΙΜΙΟΥ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ΔΡΥΜΟΥ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ΕΜΠΕΣΟ</w:t>
            </w:r>
            <w:r w:rsidR="001F23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ΘΥΑΜΟΥ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BE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BE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ΘΥΡΡΕΙΟΥ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ΚΑΛΥΒΙΩΝ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ΚΑΡΑΪΣΚΑΚΗ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ΚΑΤΟΥΝΑΣ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-6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-6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ΚΑΤΩ ΖΕΥΓΑΡΑΚΙΟΥ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ΚΑΤΩ ΜΑΚΡΥΝΟΥΣ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ΚΕΦΑΛΟΒΡΥΣΟΥ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ΚΕΧΡΙΝΙΑΣ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ΚΟΜΠΩΤΗΣ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ΚΥΠΑΡΙΣΣΟΥ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ΛΕΣΙΝΙΟΥ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ΜΑΛΕΣΙΑΔΑΣ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ΜΑΤΑΡΑΓΚΑΣ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ΜΟΝΑΣΤΗΡΑΚΙΟΥ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ΔΗΜΟΤΙΚΟ ΣΧΟΛΕΙΟ </w:t>
            </w: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ΜΠΑΜΠΙΝΗΣ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ΔΗΜΟΤΙΚΟ ΣΧΟΛΕΙΟ ΜΠΟΥΚΑΣ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Ν.ΧΑΛΚΙΟΠΟΥΛΟΥ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ΠΑΛΑΙΟΜΑΝΙΝΑΣ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ΠΑΛΙΑΜΠΕΛΩΝ</w:t>
            </w:r>
          </w:p>
        </w:tc>
        <w:tc>
          <w:tcPr>
            <w:tcW w:w="1075" w:type="pct"/>
            <w:vAlign w:val="center"/>
          </w:tcPr>
          <w:p w:rsidR="005762CC" w:rsidRPr="008D7223" w:rsidRDefault="008D7223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D7223" w:rsidRDefault="005762CC" w:rsidP="008D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8D722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2</w:t>
            </w:r>
            <w:bookmarkStart w:id="0" w:name="_GoBack"/>
            <w:bookmarkEnd w:id="0"/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ΠΑΝΤΑΝΑΣΣΑΣ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ΠΑΠΑΔΑΤΩΝ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ΠΕΝΤΑΛΟΦΟΥ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ΠΕΡΔΙΚΑΚΙΟΥ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6A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ΔΗΜΟΤΙΚΟ ΣΧΟΛΕΙΟ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ΠΛΑΓΙΑΣ</w:t>
            </w:r>
          </w:p>
        </w:tc>
        <w:tc>
          <w:tcPr>
            <w:tcW w:w="1075" w:type="pct"/>
            <w:vAlign w:val="center"/>
          </w:tcPr>
          <w:p w:rsidR="005762CC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ΡΙΒΙΟΥ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ΡΙΓΑΝΗΣ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ΣΑΡΔΗΝΙ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ΩΝ</w:t>
            </w:r>
          </w:p>
        </w:tc>
        <w:tc>
          <w:tcPr>
            <w:tcW w:w="1075" w:type="pct"/>
            <w:vAlign w:val="center"/>
          </w:tcPr>
          <w:p w:rsidR="005762CC" w:rsidRPr="00807F34" w:rsidRDefault="00BE0731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BE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ΣΤΑΜΝΑΣ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ΣΤΑΝΟΥ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ΤΡΥΦΟΥ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ΦΥΤΕΙΩΝ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ΧΡΥΣΟΒΕΡΓΙΟΥ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ΧΡΥΣΟΒΙΤΣΑΣ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</w:tbl>
    <w:p w:rsidR="001C1D26" w:rsidRDefault="001C1D26"/>
    <w:sectPr w:rsidR="001C1D26" w:rsidSect="00D92B8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FE" w:rsidRDefault="00034FFE" w:rsidP="00807F34">
      <w:pPr>
        <w:spacing w:after="0" w:line="240" w:lineRule="auto"/>
      </w:pPr>
      <w:r>
        <w:separator/>
      </w:r>
    </w:p>
  </w:endnote>
  <w:endnote w:type="continuationSeparator" w:id="0">
    <w:p w:rsidR="00034FFE" w:rsidRDefault="00034FFE" w:rsidP="0080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601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40662" w:rsidRDefault="00840662">
            <w:pPr>
              <w:pStyle w:val="a4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72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72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0662" w:rsidRDefault="008406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FE" w:rsidRDefault="00034FFE" w:rsidP="00807F34">
      <w:pPr>
        <w:spacing w:after="0" w:line="240" w:lineRule="auto"/>
      </w:pPr>
      <w:r>
        <w:separator/>
      </w:r>
    </w:p>
  </w:footnote>
  <w:footnote w:type="continuationSeparator" w:id="0">
    <w:p w:rsidR="00034FFE" w:rsidRDefault="00034FFE" w:rsidP="0080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62" w:rsidRDefault="00840662" w:rsidP="00807F34">
    <w:pPr>
      <w:pStyle w:val="a3"/>
      <w:jc w:val="center"/>
      <w:rPr>
        <w:b/>
      </w:rPr>
    </w:pPr>
    <w:r w:rsidRPr="00807F34">
      <w:rPr>
        <w:b/>
      </w:rPr>
      <w:t xml:space="preserve">ΛΕΙΤΟΥΡΓΙΚΑ ΚΕΝΑ ΓΙΑ ΑΝΑΠΛΗΡΩΤΕΣ/ΤΡΙΕΣ  ΕΚΠΑΙΔΕΥΤΙΚΟΥΣ </w:t>
    </w:r>
  </w:p>
  <w:p w:rsidR="00840662" w:rsidRPr="00807F34" w:rsidRDefault="00840662" w:rsidP="00807F34">
    <w:pPr>
      <w:pStyle w:val="a3"/>
      <w:jc w:val="center"/>
      <w:rPr>
        <w:b/>
      </w:rPr>
    </w:pPr>
    <w:r w:rsidRPr="00807F34">
      <w:rPr>
        <w:b/>
      </w:rPr>
      <w:t>ΚΛΑΔΟΥ ΠΕ70 ΓΕΝΙΚΗΣ ΑΓΩΓΗΣ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769"/>
    <w:rsid w:val="00034FFE"/>
    <w:rsid w:val="00197769"/>
    <w:rsid w:val="001C1D26"/>
    <w:rsid w:val="001F2324"/>
    <w:rsid w:val="00242E80"/>
    <w:rsid w:val="005762CC"/>
    <w:rsid w:val="006A6394"/>
    <w:rsid w:val="006F3F7B"/>
    <w:rsid w:val="00807F34"/>
    <w:rsid w:val="00840662"/>
    <w:rsid w:val="008B34D3"/>
    <w:rsid w:val="008D7223"/>
    <w:rsid w:val="008E1D97"/>
    <w:rsid w:val="00A80B6C"/>
    <w:rsid w:val="00B073F2"/>
    <w:rsid w:val="00BE0731"/>
    <w:rsid w:val="00C546ED"/>
    <w:rsid w:val="00C91A29"/>
    <w:rsid w:val="00D9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7F34"/>
  </w:style>
  <w:style w:type="paragraph" w:styleId="a4">
    <w:name w:val="footer"/>
    <w:basedOn w:val="a"/>
    <w:link w:val="Char0"/>
    <w:uiPriority w:val="99"/>
    <w:unhideWhenUsed/>
    <w:rsid w:val="00807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7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7F34"/>
  </w:style>
  <w:style w:type="paragraph" w:styleId="a4">
    <w:name w:val="footer"/>
    <w:basedOn w:val="a"/>
    <w:link w:val="Char0"/>
    <w:uiPriority w:val="99"/>
    <w:unhideWhenUsed/>
    <w:rsid w:val="00807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Τάσος Παναγιωτόπουλος</cp:lastModifiedBy>
  <cp:revision>11</cp:revision>
  <dcterms:created xsi:type="dcterms:W3CDTF">2020-08-26T17:50:00Z</dcterms:created>
  <dcterms:modified xsi:type="dcterms:W3CDTF">2020-08-27T10:56:00Z</dcterms:modified>
</cp:coreProperties>
</file>