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907"/>
        <w:gridCol w:w="4934"/>
        <w:gridCol w:w="1681"/>
      </w:tblGrid>
      <w:tr w:rsidR="00755AD9" w:rsidRPr="001106B5" w:rsidTr="00262809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5AD9" w:rsidRPr="001106B5" w:rsidRDefault="00755AD9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ΔΗΜΟΤΙΚΑ ΣΧΟΛΕΙΑ</w:t>
            </w:r>
          </w:p>
        </w:tc>
      </w:tr>
      <w:tr w:rsidR="00440715" w:rsidRPr="001106B5" w:rsidTr="00262809">
        <w:trPr>
          <w:trHeight w:val="20"/>
          <w:tblHeader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15" w:rsidRPr="001106B5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Κατηγορία Μοριοδότησης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15" w:rsidRPr="001106B5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Ονομασία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0715" w:rsidRPr="001106B5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Οργανικότητα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10ο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11ο 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440715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13ο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440715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16ο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17ο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19ο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1o ΔΗΜΟΤΙΚΟ ΣΧΟΛΕΙΟ ΘΕΣΤΙΕΩΝ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4071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 ΔΗΜΟΤΙΚΟ  ΣΧΟΛΕΙΟ  ΝΕΑΠΟΛΗΣ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 ΔΗΜΟΤΙΚΟ ΣΧΟΛΕΙΟ ΑΜΦΙΛΟΧΙΑΣ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 ΔΗΜΟΤΙΚΟ ΣΧΟΛΕΙΟ ΑΣΤΑΚΟΥ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440715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 ΔΗΜΟΤΙΚΟ ΣΧΟΛΕΙΟ ΜΕΣΟΛΟΓΓΙΟΥ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 ΔΗΜΟΤΙΚΟ ΣΧΟΛΕΙΟ ΝΕΟΧΩΡΙΟΥ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ΑΓΙΟΥ ΚΩΝΣΤΑΝΤΙΝΟΥ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ΑΙΤΩΛΙΚΟΥ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ΒΟΝΙΤΣΑΣ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ΔΑΦΝΗΣ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ΚΑΤΟΧΗΣ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ΠΑΛΑΙΡΟΥ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1ο ΔΗΜΟΤΙΚΟ ΣΧΟΛΕΙΟ ΠΑΝΑΙΤΩΛΙΟΥ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20ο 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21ο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ΑΓΙΟΥ ΚΩΝΣΤΑΝΤΙΝΟΥ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ΑΙΤΩΛΙΚΟY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ΑΜΦΙΛΟΧΙΑΣ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ΘΕΣΤΙΕΩΝ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ΚΑΤΟΧΗΣ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ΜΕΣΟΛΟΓΓΙΟΥ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ΝΕΑΠΟΛΗΣ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2ο ΔΗΜΟΤΙΚΟ ΣΧΟΛΕΙΟ ΝΕΟΧΩΡΙΟΥ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ΠΑΝΑΙΤΩΛΙΟΥ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3ο  ΔΗΜΟΤΙΚΟ ΣΧΟΛΕΙΟ ΑΜΦΙΛΟΧΙΑΣ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3ο ΔΗΜΟΤΙΚΟ ΣΧΟΛΕΙΟ ΑΓΡΙΝΙΟ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3ο ΔΗΜΟΤΙΚΟ ΣΧΟΛΕΙΟ ΑΙΤΩΛΙΚΟΥ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3ο ΔΗΜΟΤΙΚΟ ΣΧΟΛΕΙΟ ΜΕΣΟΛΟΓΓΙΟΥ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3ο ΔΗΜΟΤΙΚΟ ΣΧΟΛΕΙΟ ΝΕΑΠΟΛΗΣ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4o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440715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4ο ΔΗΜΟΤΙΚΟ ΣΧΟΛΕΙΟ ΜΕΣΟΛΟΓΓΙΟΥ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5ο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5ο ΔΗΜΟΤΙΚΟ ΣΧΟΛΕΙΟ ΜΕΣΟΛΟΓΓΙΟΥ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5ο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lastRenderedPageBreak/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6ο ΔΗΜΟΤΙΚΟ ΣΧΟΛΕΙΟ ΜΕΣΟΛΟΓΓΙΟΥ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7ο ΔΗΜΟΤΙΚΟ ΣΧΟΛΕΙΟ ΝΑΥΠΑΚΤΟΥ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8ο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9ο ΔΗΜΟΤΙΚΟ ΣΧΟΛΕΙΟ ΑΓΡΙΝΙΟΥ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ΑΓΓΕΛΟΚΑΣΤΡΟΥ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ΑΓΙΟΥ ΑΝΔΡΕΑ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ΑΓΙΟΥ ΒΛΑΣΙΟΥ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ΑΓΙΟΥ ΓΕΩΡΓΙΟY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ΑΓΙΟΥ ΘΩΜA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ΑΓΙΟΥ ΝΙΚΟΛΑΟΥ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ΑΕΤΟΥ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ΑΜΟΡΓΙΑΝΩΝ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ΑΝΤΙΡΡΙΟΥ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ΑΡΧΟΝΤΟΧΩΡΙΟΥ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ΒΑΡΕΤΑΔΑΣ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ΒΑΡΝΑΚΑ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ΙΓ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ΒΡΟΥΒΙΑΝΩΝ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ΓΑΒΑΛΟΥΣ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ΓΑΛΑΤA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ΓΑΥΡΟΛΙΜΝΗΣ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ΓΙΑΝΝΟΥΖΙ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ΓΟΥΡΙΑΣ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ΓΟΥΡΙΩΤΙΣΣΑΣ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ΓΡΑΜΜΑΤΙΚΟΥΣ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ΔΟΚΙΜΙΟΥ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ΔΡΥΜΟΥ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ΕΛΛΗΝΙΚΑ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Ι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ΕΜΠΕΣΟY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ΕΥΗΝΟΧΩΡΙΟΥ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ΘΕΡΜΟΥ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Ι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ΘΥΑΜΟΥ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ΘΥΡΡΕΙΟΥ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ΚΑΛΛΙΘΕΑΣ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ΚΑΛΥΒΙΩΝ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ΚΑΜΑΡΟΥΛΑΣ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ΙΑ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ΚΑΜΠΟΥ ΣΤΡΑΝΩΜΑΣ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ΚΑΝΔΗΛΑΣ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ΔΗΜΟΤΙΚΟ ΣΧΟΛΕΙΟ ΚΑΡΑΪΣΚΑΚΗ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ΔΗΜΟΤΙΚΟ ΣΧΟΛΕΙΟ</w:t>
            </w: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 ΚΑΣΤΡΑΚΙΟY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ΚΑΤΟΥΝΑΣ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ΚΑΤΩ ΖΕΥΓΑΡΑΚΙΟΥ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ΚΑΤΩ ΜΑΚΡΥΝΟΥΣ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ΔΗΜΟΤΙΚΟ ΣΧΟΛΕΙΟ </w:t>
            </w: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ΚΕΦΑΛΟΒΡΥΣΟΥ 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ΚΕΧΡΙΝΙΑΣ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lastRenderedPageBreak/>
              <w:t>Η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ΚΟΜΠΩΤΗΣ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ΔΗΜΟΤΙΚΟ ΣΧΟΛΕΙΟ ΚΥΠΑΡΙΣΣΟΥ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ΛΕΠΕΝΟΥΣ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ΛΕΣΙΝΙΟΥ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ΔΗΜΟΤΙΚΟ ΣΧΟΛΕΙΟ ΛΟΥΤΡΟΥ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AC1168" w:rsidRDefault="00AC1168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ΛΥΓΙΑ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ΜΑΛΕΣΙΑΔΑΣ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ΜΑΣΤΡΟΥ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ΜΑΤΑΡΑΓΚΑΣ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ΔΗΜΟΤΙΚΟ ΣΧΟΛΕΙΟ ΜΕΝΙΔΙΟΥ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ΜΕΣΑΡΙΣΤΑΣ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ΜΟΝΑΣΤΗΡΑΚΙOΥ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ΜΠΑΜΠΙΝΗΣ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ΜΠΟΥΚΑΣ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ΜΥΤΙΚΑ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Ν.ΑΒΟΡΑΝΗΣ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Ν.ΧΑΛΚΙΟΠΟΥΛΟΥ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ΞΗΡΟΠΗΓΑΔΟΥ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ΟΧΘΙΩΝ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ΠΑΛΑΙΟΜΑΝΙΝΑΣ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ΠΑΛΙΑΜΠΕΛΩΝ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ΔΗΜΟΤΙΚΟ ΣΧΟΛΕΙΟ</w:t>
            </w: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 ΠΑΝΤΑΝΑΣΣΑΣ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ΠΑΠΑΔΑΤΩΝ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ΠΑΡΑΒΟΛΑΣ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ΠΕΝΤΑΛΟΦΟΥ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ΙΓ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ΠΕΡΔΙΚΑΚΙΟΥ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ΠΛΑΓΙAΣ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ΠΟΤΑΜΟΥΛΑΣ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ΡΙΒΙΟΥ ΞΗΡΟΜΕΡΟΥ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ΡΙΓΑΝΗΣ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ΣΑΡΔΗΝΙΩΝ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ΣΚΟΥΤΕΡΑΣ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ΣΠΑΡΤΟY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ΣΤΑΜΝΑΣ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ΔΗΜΟΤΙΚΟ ΣΧΟΛΕΙΟ</w:t>
            </w: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 ΣΤΑΝΟΥ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262809" w:rsidRDefault="00262809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 xml:space="preserve">ΔΗΜΟΤΙΚΟ ΣΧΟΛΕΙΟ ΣΤΡΑΤΟΥ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ΣΤΡΟΓΓΥΛΟΒΟΥΝΙΟΥ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ΤΡΙΚΟΡΦΟΥ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ΤΡΥΦΟΣ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262809" w:rsidRDefault="00262809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ΦΥΤΕΙΩΝ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ΧΡΥΣΟΒΕΡΓΙΟΥ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ΔΗΜΟΤΙΚΟ ΣΧΟΛΕΙΟ ΧΡΥΣΟΒΙΤΣΑΣ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40715" w:rsidRPr="00755AD9" w:rsidTr="00262809">
        <w:trPr>
          <w:trHeight w:val="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Ι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ΔΗΜΟΤΙΚΟ ΣΧΟΛΕΙΟ </w:t>
            </w:r>
            <w:r w:rsidRPr="00755AD9">
              <w:rPr>
                <w:rFonts w:ascii="Calibri" w:eastAsia="Times New Roman" w:hAnsi="Calibri" w:cs="Times New Roman"/>
                <w:color w:val="000000"/>
              </w:rPr>
              <w:t>ΧΡΥΣΟΠΗΓΗΣ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715" w:rsidRPr="00755AD9" w:rsidRDefault="00440715" w:rsidP="00755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5A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9A3234" w:rsidRDefault="009A3234">
      <w:pPr>
        <w:rPr>
          <w:lang w:val="en-US"/>
        </w:rPr>
      </w:pPr>
    </w:p>
    <w:p w:rsidR="00376D80" w:rsidRPr="00376D80" w:rsidRDefault="00376D80">
      <w:pPr>
        <w:rPr>
          <w:lang w:val="en-US"/>
        </w:rPr>
      </w:pPr>
    </w:p>
    <w:tbl>
      <w:tblPr>
        <w:tblW w:w="85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4602"/>
        <w:gridCol w:w="2118"/>
      </w:tblGrid>
      <w:tr w:rsidR="001106B5" w:rsidRPr="001106B5" w:rsidTr="00440715">
        <w:trPr>
          <w:trHeight w:val="20"/>
        </w:trPr>
        <w:tc>
          <w:tcPr>
            <w:tcW w:w="8500" w:type="dxa"/>
            <w:gridSpan w:val="3"/>
            <w:shd w:val="clear" w:color="auto" w:fill="auto"/>
            <w:noWrap/>
            <w:vAlign w:val="bottom"/>
            <w:hideMark/>
          </w:tcPr>
          <w:p w:rsidR="001106B5" w:rsidRPr="001106B5" w:rsidRDefault="001106B5" w:rsidP="00110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ΝΗΠΙΑΓΩΓΕΙΑ</w:t>
            </w:r>
          </w:p>
        </w:tc>
      </w:tr>
      <w:tr w:rsidR="009A3234" w:rsidRPr="001106B5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9A3234" w:rsidRPr="001106B5" w:rsidRDefault="009A3234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Κατηγορία Μοριοδότησης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9A3234" w:rsidRPr="001106B5" w:rsidRDefault="009A3234" w:rsidP="00110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Ονομασία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A3234" w:rsidRPr="001106B5" w:rsidRDefault="009A3234" w:rsidP="00110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6B5">
              <w:rPr>
                <w:rFonts w:ascii="Calibri" w:eastAsia="Times New Roman" w:hAnsi="Calibri" w:cs="Times New Roman"/>
                <w:b/>
                <w:color w:val="000000"/>
              </w:rPr>
              <w:t>Οργανικότητα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10ο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11ο ΝΗΠΙΑΓΩΓΕΊΟ ΑΓΡΙΝΊΟΥ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12ο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12ο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13ο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14ο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376D80" w:rsidRDefault="00376D80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15ο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16ο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17o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106B5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18ο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1106B5" w:rsidRPr="009A3234" w:rsidRDefault="001106B5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DC4867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0E6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Pr="009A3234">
              <w:rPr>
                <w:rFonts w:ascii="Calibri" w:eastAsia="Times New Roman" w:hAnsi="Calibri" w:cs="Times New Roman"/>
                <w:color w:val="000000"/>
              </w:rPr>
              <w:t>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DC4867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1o  ΝΗΠΙΑΓΩΓΕΙΟ ΑΓΙΟΥ ΚΩΝΣΤΑΝΤΙΝΟΥ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ΑΙΤΩΛΙΚΟΥ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ΑΜΦΙΛΟΧΙΑΣ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ΒΟΝΙΤΣΑΣ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ΘΕΣΤΙΕΩΝ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ΚΑΤΟΥΝΑΣ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ΚΑΤΟΧΗΣ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ΝΕΑΠΟΛΗΣ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ΝΕΟΧΩΡΙΟΥ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376D80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1ο ΝΗΠΙΑΓΩΓΕΙΟ ΠΑΝΑΙΤΩΛΙΟ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20ο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21o 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376D80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22ο ΝΗΠΙΑΓΩΓΕΙΟ ΑΓΡΙΝΙΟ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23ο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2o ΝΗΠΙΑΓΩΓΕΙΟ ΝΕΑΠΟΛΗΣ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ΑΓΙΟΥ ΚΩΝΣΤΑΝΤΙΝΟΥ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376D80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ΑΜΦΙΛΟΧΙΑ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ΒΟΝΙΤΣΑΣ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376D80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ΕΥΗΝΟΧΩΡΙΟΥ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376D80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ΘΕΣΤΙΕΩΝ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2ο ΝΗΠΙΑΓΩΓΕΙΟ ΠΑΝΑΙΤΩΛΙΟΥ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ΑΙΤΩΛΙΚΟΥ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376D80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ΑΜΦΙΛΟΧΙΑΣ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ΒΟΝΙΤΣΑΣ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3ο ΝΗΠΙΑΓΩΓΕΙΟ ΝΕΑΠΟΛΗΣ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4ο 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4ο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lastRenderedPageBreak/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4ο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4ο ΝΗΠΙΑΓΩΓΕΙΟ ΝΕΑΠΟΛΗΣ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4ο ΝΗΠΙΑΓΩΓΕΙΟ ΝΕΟΧΩΡΙΟΥ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5ο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5ο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5ο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6ο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6ο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6ο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7ο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7ο ΝΗΠΙΑΓΩΓΕΙΟ ΜΕΣΟΛΟΓΓΙΟΥ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7ο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8ο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8ο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9ο ΝΗΠΙΑΓΩΓΕΙΟ ΑΓΡΙΝΙΟΥ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9ο ΝΗΠΙΑΓΩΓΕΙΟ ΝΑΥΠΑΚΤΟΥ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ΑΓΓΕΛΟΚΑΣΤΡΟΥ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ΑΓΙΟΥ ΑΝΔΡΕΑ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ΑΓΙΟΥ ΓΕΩΡΓΙΟY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ΑΓΙΟΥ ΘΩΜΑ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11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ΑΓΙΟΥ ΝΙΚΟΛΑΟΥ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ΝΗΠΙΑΓΩΓΕΙΟ </w:t>
            </w:r>
            <w:r w:rsidRPr="009A3234">
              <w:rPr>
                <w:rFonts w:ascii="Calibri" w:eastAsia="Times New Roman" w:hAnsi="Calibri" w:cs="Times New Roman"/>
                <w:color w:val="000000"/>
              </w:rPr>
              <w:t>ΑΕΤΟΥ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ΑΜΟΡΓΙΑΝΩΝ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ΑΝΤΙΡΡΙΟΥ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ΑΡΧΟΝΤΟΧΩΡΙΟΥ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ΑΣΤΑΚΟΥ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DC4867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ΑΦΡΟΞΥΛΙΑΣ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ΒΑΡΕΤΑΔΑ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ΒΑΡΝΑΚΑΣ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ΙΓ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ΒΡΟΥΒΙΑΝΑ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ΓΑΒΑΛΟΥΣ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ΓΑΛΑΤΑ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ΝΗΠΙΑΓΩΓΕΙΟ </w:t>
            </w:r>
            <w:r w:rsidRPr="009A3234">
              <w:rPr>
                <w:rFonts w:ascii="Calibri" w:eastAsia="Times New Roman" w:hAnsi="Calibri" w:cs="Times New Roman"/>
                <w:color w:val="000000"/>
              </w:rPr>
              <w:t>ΓΑΥΡΟΛΙΜΝΗΣ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ΝΗΠΙΑΓΩΓΕΙΟ </w:t>
            </w:r>
            <w:r w:rsidRPr="009A3234">
              <w:rPr>
                <w:rFonts w:ascii="Calibri" w:eastAsia="Times New Roman" w:hAnsi="Calibri" w:cs="Times New Roman"/>
                <w:color w:val="000000"/>
              </w:rPr>
              <w:t>ΓΙΑΝΝΟΥΖΙΟΥ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ΓΟΥΡΙΑΣ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ΓΡΑΜΜΑΤΙΚΟΥΣ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DC4867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ΔΟΚΙΜΙ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ΝΗΠΙΑΓΩΓΕΙΟ </w:t>
            </w:r>
            <w:r w:rsidRPr="009A3234">
              <w:rPr>
                <w:rFonts w:ascii="Calibri" w:eastAsia="Times New Roman" w:hAnsi="Calibri" w:cs="Times New Roman"/>
                <w:color w:val="000000"/>
              </w:rPr>
              <w:t>ΔΡΥΜΟΥ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Ι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ΕΜΠΕΣΟΣ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ΘΕΡΜΟΥ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Ι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ΘΥΑΜΟΥ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ΘΥΡΡΕΙΟΥ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ΚΑΛΛΙΘΕΑΣ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11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ΚΑΛΥΒΙΩΝ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ΚΑΜΑΡΟΥΛΑΣ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ΚΑΝΔΗΛΑΣ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ΚΑΡΑΙΣΚΑΚΗ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ΚΑΣΤΡΑΚΙΟΥ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ΚΑΤΩ ΔΑΦΝΗΣ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ΚΑΤΩ ΖΕΥΓΑΡΑΚΙΟΥ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lastRenderedPageBreak/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ΚΑΤΩ ΜΑΚΡΥΝΟΥΣ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11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ΚΕΦΑΛΟΒΡΥΣΟΥ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ΚΕΧΡΙΝΙΑΣ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ΚΟΜΠΩΤΗΣ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ΚΥΠΑΡΙΣΣΟΥ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ΚΥΨΕΛΗΣ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ΛΕΠΕΝΟΥΣ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ΛΕΣΙΝΙΟΥ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110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ΛΟΥΤΡΟΥ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ΛΥΓΙΑ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ΜΑΛΕΣΙΑΔΑΣ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ΜΑΣΤΡΟΥ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ΜΑΤΑΡΑΓΚΑ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ΜΕΝΙΔΙΟΥ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ΜΕΣΑΡΙΣΤΑ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ΜΟΝΑΣΤΗΡΑΚΙΟY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ΜΠΟΥΚΑΣ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ΜΥΤΙΚΑ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DC4867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Ν.ΧΑΛΚΙΟΠΟΥΛΟ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ΞΗΡΟΠΗΓΑΔΟY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ΟΧΘΙΑ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ΠΑΛΑΙΟΜΑΝΙΝΑΣ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ΠΑΛΑΙΡΟΥ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ΠΑΛΙΑΜΠΕΛΩΝ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ΠΑΝΤΑΝΑΣΣΑΣ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ΠΑΠΑΔΑΤΩΝ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ΠΑΡΑΒΟΛΑΣ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ΠΕΝΤΑΛΟΦΟΥ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ΙΓ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ΠΕΡΔΙΚΑΚΙΟΥ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ΠΛΑΓΙΑΣ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ΠΟΤΑΜΟΥΛΑΣ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ΡΙΒΙΟΥ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ΡΙΓΑΝΗΣ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ΣΑΡΔΗΝΙΑ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ΣΚΟΥΤΕΡΑΣ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Ζ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ΣΠΑΡΤΟΥ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ΣΤΑΜΝΑΣ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DC4867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ΝΗΠΙΑΓΩΓΕΙΟ ΣΤΑΝΟ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ΣΤΡΑΤΟΥ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 xml:space="preserve">ΝΗΠΙΑΓΩΓΕΙΟ ΤΡΙΚΟΡΦΟΥ 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Η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ΤΡΥΦΟΥ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Δ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ΦΥΤΕΙΩΝ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Γ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ΧΡΥΣΟΒΕΡΓΙΟΥ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ΣΤ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ΧΡΥΣΟΒΙΤΣΑΣ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C4867" w:rsidRPr="009A3234" w:rsidTr="009A3234">
        <w:trPr>
          <w:trHeight w:val="2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Ι</w:t>
            </w:r>
          </w:p>
        </w:tc>
        <w:tc>
          <w:tcPr>
            <w:tcW w:w="4602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ΝΗΠΙΑΓΩΓΕΙΟ ΧΡΥΣΟΠΗΓΗΣ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C4867" w:rsidRPr="009A3234" w:rsidRDefault="00DC4867" w:rsidP="009A32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32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9A3234" w:rsidRDefault="009A3234">
      <w:pPr>
        <w:rPr>
          <w:lang w:val="en-US"/>
        </w:rPr>
      </w:pPr>
    </w:p>
    <w:p w:rsidR="001D571C" w:rsidRDefault="001D571C">
      <w:pPr>
        <w:rPr>
          <w:lang w:val="en-US"/>
        </w:rPr>
      </w:pPr>
    </w:p>
    <w:p w:rsidR="001D571C" w:rsidRPr="001D571C" w:rsidRDefault="001D571C">
      <w:pPr>
        <w:rPr>
          <w:lang w:val="en-US"/>
        </w:rPr>
      </w:pPr>
    </w:p>
    <w:tbl>
      <w:tblPr>
        <w:tblW w:w="8500" w:type="dxa"/>
        <w:tblInd w:w="96" w:type="dxa"/>
        <w:tblLook w:val="04A0"/>
      </w:tblPr>
      <w:tblGrid>
        <w:gridCol w:w="1599"/>
        <w:gridCol w:w="5153"/>
        <w:gridCol w:w="1748"/>
      </w:tblGrid>
      <w:tr w:rsidR="000111B0" w:rsidRPr="000111B0" w:rsidTr="000111B0">
        <w:trPr>
          <w:trHeight w:val="2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ΣΜΕΑΕ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Κατηγορία Μοριοδότησης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Ονομασία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Οργανικότητα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1ο ΕΙΔΙΚΟ ΔΗΜΟΤΙΚΟ ΣΧΟΛΕΙΟ ΑΓΡΙΝΙΟΥ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2ο ΕΙΔΙΚΟ ΔΗΜΟΤΙΚΟ ΣΧΟΛΕΙΟ ΑΓΡΙΝΙΟ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ΔΗΜΟΤΙΚΟ ΣΧΟΛΕΙΟ ΒΟΝΙΤΣΑΣ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ΔΗΜΟΤΙΚΟ ΣΧΟΛΕΙΟ ΜΕΣΟΛΟΓΓΙΟΥ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2D6BF8" w:rsidRDefault="002D6BF8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ΔΗΜΟΤΙΚΟ ΣΧΟΛΕΙΟ ΝΑΥΠΑΚΤΟΥ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2D6BF8" w:rsidRDefault="002D6BF8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440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440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1ο ΕΙΔΙΚΟ ΝΗΠΙΑΓΩΓΕΙΟ ΑΓΡΙΝΙΟY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4407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ΝΗΠΙΑΓΩΓΕΙΟ ΑΓΡΙΝΙΟ " ΜΑΡΙΑ ΔΗΜΑΔΗ"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ΝΗΠΙΑΓΩΓΕΙΟ ΜΕΣΟΛΟΓΓΙΟΥ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111B0" w:rsidRPr="000111B0" w:rsidTr="000111B0">
        <w:trPr>
          <w:trHeight w:val="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ΕΙΔΙΚΟ ΝΗΠΙΑΓΩΓΕΙΟ ΝΑΥΠΑΚΤΟΥ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B0" w:rsidRPr="000111B0" w:rsidRDefault="000111B0" w:rsidP="000111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11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111B0" w:rsidRDefault="000111B0"/>
    <w:p w:rsidR="000111B0" w:rsidRDefault="000111B0"/>
    <w:sectPr w:rsidR="000111B0" w:rsidSect="007B17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B5" w:rsidRDefault="00EE74B5" w:rsidP="00E055D8">
      <w:pPr>
        <w:spacing w:after="0" w:line="240" w:lineRule="auto"/>
      </w:pPr>
      <w:r>
        <w:separator/>
      </w:r>
    </w:p>
  </w:endnote>
  <w:endnote w:type="continuationSeparator" w:id="1">
    <w:p w:rsidR="00EE74B5" w:rsidRDefault="00EE74B5" w:rsidP="00E0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B5" w:rsidRDefault="00EE74B5" w:rsidP="00E055D8">
      <w:pPr>
        <w:spacing w:after="0" w:line="240" w:lineRule="auto"/>
      </w:pPr>
      <w:r>
        <w:separator/>
      </w:r>
    </w:p>
  </w:footnote>
  <w:footnote w:type="continuationSeparator" w:id="1">
    <w:p w:rsidR="00EE74B5" w:rsidRDefault="00EE74B5" w:rsidP="00E0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15" w:rsidRPr="006C0C08" w:rsidRDefault="00440715" w:rsidP="00E055D8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 w:rsidR="006C0C08">
      <w:rPr>
        <w:b/>
        <w:sz w:val="28"/>
        <w:szCs w:val="28"/>
        <w:u w:val="single"/>
      </w:rPr>
      <w:t>Ι</w:t>
    </w:r>
  </w:p>
  <w:p w:rsidR="00440715" w:rsidRDefault="004407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55AD9"/>
    <w:rsid w:val="000111B0"/>
    <w:rsid w:val="000A2A7A"/>
    <w:rsid w:val="001106B5"/>
    <w:rsid w:val="001D571C"/>
    <w:rsid w:val="001D6891"/>
    <w:rsid w:val="00262809"/>
    <w:rsid w:val="00284912"/>
    <w:rsid w:val="0029714A"/>
    <w:rsid w:val="002D6BF8"/>
    <w:rsid w:val="00376D80"/>
    <w:rsid w:val="003A22EB"/>
    <w:rsid w:val="003B3F1B"/>
    <w:rsid w:val="003C6A85"/>
    <w:rsid w:val="00440715"/>
    <w:rsid w:val="00515843"/>
    <w:rsid w:val="006B2EE1"/>
    <w:rsid w:val="006C0C08"/>
    <w:rsid w:val="006F232D"/>
    <w:rsid w:val="00755AD9"/>
    <w:rsid w:val="007B1728"/>
    <w:rsid w:val="007C0143"/>
    <w:rsid w:val="00892BD3"/>
    <w:rsid w:val="00947BAD"/>
    <w:rsid w:val="009A3234"/>
    <w:rsid w:val="00AC1168"/>
    <w:rsid w:val="00B44B7A"/>
    <w:rsid w:val="00DC4867"/>
    <w:rsid w:val="00E055D8"/>
    <w:rsid w:val="00ED662C"/>
    <w:rsid w:val="00E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55D8"/>
  </w:style>
  <w:style w:type="paragraph" w:styleId="a4">
    <w:name w:val="footer"/>
    <w:basedOn w:val="a"/>
    <w:link w:val="Char0"/>
    <w:uiPriority w:val="99"/>
    <w:semiHidden/>
    <w:unhideWhenUsed/>
    <w:rsid w:val="00E0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5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1458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dcterms:created xsi:type="dcterms:W3CDTF">2020-05-10T09:29:00Z</dcterms:created>
  <dcterms:modified xsi:type="dcterms:W3CDTF">2020-05-11T09:39:00Z</dcterms:modified>
</cp:coreProperties>
</file>