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79"/>
        <w:gridCol w:w="1821"/>
        <w:gridCol w:w="974"/>
        <w:gridCol w:w="1372"/>
        <w:gridCol w:w="1449"/>
        <w:gridCol w:w="1159"/>
        <w:gridCol w:w="1268"/>
      </w:tblGrid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6162">
            <w:pPr>
              <w:pStyle w:val="a4"/>
              <w:ind w:left="0"/>
              <w:rPr>
                <w:rFonts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0F6162">
              <w:rPr>
                <w:rFonts w:cs="Times New Roman"/>
                <w:b/>
                <w:bCs/>
                <w:color w:val="FFFFFF" w:themeColor="background1"/>
                <w:sz w:val="16"/>
                <w:szCs w:val="16"/>
              </w:rPr>
              <w:t>Α/Α</w:t>
            </w:r>
          </w:p>
        </w:tc>
        <w:tc>
          <w:tcPr>
            <w:tcW w:w="1069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ΑΝΑΣΤΟΛΗ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  <w:br/>
              <w:t>ΝΑΙ/ΟΧΙ</w:t>
            </w:r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  <w:t>ΟΡΓΑΝΙΚΟΤΗΤΑ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  <w:t>ΛΕΙΤΟΥΡΓΙΚΟΤΗΤΑ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  <w:t>ΑΡΙΘΜΟΣ ΤΜΗΜΑΤΩΝ ΣΧΟΛΙΚΗΣ ΜΟΝΑΔΑΣ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  <w:t>ΟΛΟΗΜΕΡΑ ΤΜΗΜΑΤΑ ΟΛΙΓΟΘΕΣΙΩΝ ΣΧΟΛΙΚΩΝ ΜΟΝΑΔΩΝ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14/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12/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BD16C6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2ο 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BD16C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4/Θ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3/Θ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17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19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ΑΓΙΟΥ ΚΩΝΣΤΑΝΤΙΝΟΥ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ΑΙΤΩΛΙΚΟΥ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 ΔΗΜΟΤΙΚΟ ΣΧΟΛΕΙΟ ΑΜΦΙΛΟΧΙΑΣ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 ΔΗΜΟΤΙΚΟ ΣΧΟΛΕΙΟ ΑΣΤΑΚΟΥ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5BAD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5BAD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5BAD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ΒΟΝΙΤΣΑΣ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5BAD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8/Θ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5BAD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8/Θ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5BAD"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ΔΑΦΝΗΣ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o ΔΗΜΟΤΙΚΟ ΣΧΟΛΕΙΟ ΘΕΣΤΙΕΩΝ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ΚΑΤΟΧΗΣ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 ΔΗΜΟΤΙΚΟ ΣΧΟΛΕΙΟ ΜΕΣΟΛΟΓΓΙΟΥ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5BAD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5BAD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5BAD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ΝΑΥΠΑΚΤΟΥ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5BAD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5BAD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5BAD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 ΔΗΜΟΤΙΚΟ ΣΧΟΛΕΙΟ ΝΕΑΠΟΛΗΣ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 ΔΗΜΟΤΙΚΟ ΣΧΟΛΕΙΟ ΝΕΟΧΩΡΙΟΥ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ΠΑΛΑΙΡΟΥ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0F6162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ΠΑΝΑΙΤΩΛΙΟΥ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20ο 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2ο ΔΗΜΟΤΙΚΟ ΣΧΟΛΕΙΟ ΑΓΙΟΥ ΚΩΝΣΤΑΝΤΙΝΟΥ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3/Θ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3/Θ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2ο ΔΗΜΟΤΙΚΟ ΣΧΟΛΕΙΟ ΑΙΤΩΛΙΚΟY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2ο ΔΗΜΟΤΙΚΟ ΣΧΟΛΕΙΟ ΑΜΦΙΛΟΧΙΑΣ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2ο ΔΗΜΟΤΙΚΟ ΣΧΟΛΕΙΟ ΘΕΣΤΙΕΩΝ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2ο ΔΗΜΟΤΙΚΟ ΣΧΟΛΕΙΟ ΚΑΤΟΧΗΣ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2ο ΔΗΜΟΤΙΚΟ ΣΧΟΛΕΙΟ ΜΕΣΟΛΟΓΓΙΟΥ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0/Θ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2ο ΔΗΜΟΤΙΚΟ ΣΧΟΛΕΙΟ ΝΑΥΠΑΚΤΟΥ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2ο ΔΗΜΟΤΙΚΟ ΣΧΟΛΕΙΟ ΝΕΑΠΟΛΗΣ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2ο ΔΗΜΟΤΙΚΟ ΣΧΟΛΕΙΟ ΝΕΟΧΩΡΙΟΥ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2ο  ΔΗΜΟΤΙΚΟ ΣΧΟΛΕΙΟ ΠΑΝΑΙΤΩΛΙΟΥ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8456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3ο  ΔΗΜΟΤΙΚΟ ΣΧΟΛΕΙΟ ΑΜΦΙΛΟΧΙΑΣ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3ο ΔΗΜΟΤΙΚΟ ΣΧΟΛΕΙΟ ΜΕΣΟΛΟΓΓΙΟΥ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3ο ΔΗΜΟΤΙΚΟ ΣΧΟΛΕΙΟ ΝΑΥΠΑΚΤΟΥ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0/Θ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3ο ΔΗΜΟΤΙΚΟ ΣΧΟΛΕΙΟ ΝΕΑΠΟΛΗΣ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4o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3/Θ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3/Θ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4ο ΔΗΜΟΤΙΚΟ ΣΧΟΛΕΙΟ ΜΕΣΟΛΟΓΓΙΟΥ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0/Θ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4ο ΔΗΜΟΤΙΚΟ ΣΧΟΛΕΙΟ ΝΑΥΠΑΚΤΟΥ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BD16C6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 ΔΗΜΟΤΙΚΟ ΣΧΟΛΕΙΟ ΑΓΡΙΝΙΟΥ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BD16C6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ΜΕΣΟΛΟΓΓΙΟΥ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BD16C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7/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BD16C6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ΝΑΥΠΑΚΤΟΥ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6ο ΔΗΜΟΤΙΚΟ ΣΧΟΛΕΙΟ ΜΕΣΟΛΟΓΓΙΟΥ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6ο ΔΗΜΟΤΙΚΟ ΣΧΟΛΕΙΟ ΝΑΥΠΑΚΤΟΥ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BD16C6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Θ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3/Θ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3/Θ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BD16C6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ΝΑΥΠΑΚΤΟΥ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8ο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232F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BD16C6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ο ΔΗΜΟΤΙΚΟ ΣΧΟΛΕΙΟ ΑΓΡΙΝΙΟΥ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BD16C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ΑΓΓΕΛΟΚΑΣΤΡΟΥ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ΑΓΙΑ ΠΑΡΑΣΚΕΥΗ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ΑΓΙΟΥ ΑΝΔΡΕΑ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BD16C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ΑΓΙΟΥ ΒΛΑΣΙΟΥ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ΑΓΙΟΥ ΓΕΩΡΓΙΟΥ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BD16C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ΑΓΙΟΥ ΘΩΜΑ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BD16C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BD16C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ΑΓΙΟΥ ΝΙΚΟΛΑΟΥ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ΑΕΤΟΥ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ΑΜΟΡΓΙΑΝΩΝ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BD16C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BD16C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ΑΝΤΙΡΡΙΟΥ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ΑΝΩ ΚΕΡΑΣΟΒΟY 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ΑΝΩ ΜΑΚΡΥΝΟΥΣ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ΑΡΧΟΝΤΟΧΩΡΙΟΥ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ΒΑΡΕΤΑΔΑΣ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ΒΑΡΝΑΚΑ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ΓΑΒΑΛΟΥΣ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ΓΑΛΑΤΑ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ΓΑΥΡΟΛΙΜΝΗΣ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ΓΙΑΝΝΟΥΖΙOY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ΓΟΥΡΙΩΤΙΣΣΑΣ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ΓΡΑΜΜΑΤΙΚΟΥΣ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ΔΟΚΙΜΙΟΥ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>
              <w:rPr>
                <w:rFonts w:eastAsia="Times New Roman" w:cs="Times New Roman"/>
                <w:b/>
                <w:bCs/>
                <w:sz w:val="16"/>
                <w:szCs w:val="16"/>
              </w:rPr>
              <w:t>2/Θ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70788C"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ΔΡΥΜΟΥ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ΕΛΛΗΝΙΚΑ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ΕΜΠΕΣΟΣ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ΕΥΗΝΟΧΩΡΙΟΥ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ΘΕΡΜΟΥ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232F1A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  <w:r w:rsidR="000F6162">
              <w:rPr>
                <w:rFonts w:eastAsia="Times New Roman" w:cs="Times New Roman"/>
                <w:b/>
                <w:bCs/>
                <w:sz w:val="16"/>
                <w:szCs w:val="16"/>
              </w:rPr>
              <w:t>0/Θ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ΘΥΑΜΟΥ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ΘΥΡΡΕΙΟΥ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ΚΑΛΛΙΘΕΑΣ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ΚΑΛΥΒΙΩΝ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ΚΑΜΑΡΟΥΛΑΣ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ΚΑΜΠΟΥ ΣΤΡΑΝΩΜΑΣ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ΚΑΝΔΗΛΑΣ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ΚΑΡΑΪΣΚΑΚΗ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ΚΑΣΤΡΑΚΙΟΥ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ΚΑΤΩ ΖΕΥΓΑΡΑΚΙΟΥ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ΚΑΤΩ ΚΕΡΑΣΟΒΟ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ΚΑΤΩ ΜΑΚΡΥΝΟΥΣ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ΚΕΦΑΛΟΒΡΥΣΟΥ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ΚΕΧΡΙΝΙΑΣ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ΚΟΜΠΩΤΗΣ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ΚΟΥΤΣΟΧΕΡΙ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ΚΥΠΑΡΙΣΣΟΥ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ΛΕΠΕΝΟΥΣ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ΛΕΣΙΝΙΟΥ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ΛΟΥΤΡΟΥ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ΛΥΓΙΑ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ΛΥΣΙΜΑΧΙΑΣ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ΜΑΛΕΣΙΑΔΑΣ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ΜΑΣΤΡΟΥ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ΜΑΤΑΡΑΓΚΑΣ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ΜΕΝΙΔΙΟΥ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ΜΕΣΑΡΙΣΤΑΣ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ΜΟΝΑΣΤΗΡΑΚΙΟΥ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ΜΠΑΜΠΙΝΗΣ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ΜΠΟΥΚΑΣ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ΜΥΤΙΚΑ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Ν.ΑΒΟΡΑΝΗΣ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Ν.ΧΑΛΚΙΟΠΟΥΛΟΥ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ΟΧΘΙΩΝ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ΠΑΛΑΙΟΜΑΝΙΝΑΣ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ΠΑΛΙΑΜΠΕΛΩΝ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ΠΑΝΤΑΝΑΣΣΑΣ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ΠΑΠΑΔΑΤΩΝ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ΠΑΡΑΒΟΛΑΣ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BD16C6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ΠΕΝΤΑΛΟΦΟΥ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ΠΕΡΔΙΚΑΚΙΟΥ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ΠΛΑΓΙΑΣ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ΠΟΤΑΜΟΥΛΑΣ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ΠΡΟΦΗΤΗ ΗΛΙΑ 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ΡΑΪΝΑΣ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ΡΙΒΙΟΥ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ΡΙΓΑΝΗΣ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ΣΑΡΓΙΑΔΑΣ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ΣΑΡΔΗΝΙΑ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ΣΚΟΥΤΕΡΑΣ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ΣΠΑΡΤΟY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788C" w:rsidRPr="0070788C" w:rsidTr="00D627D6">
        <w:trPr>
          <w:trHeight w:val="20"/>
        </w:trPr>
        <w:tc>
          <w:tcPr>
            <w:tcW w:w="281" w:type="pct"/>
            <w:shd w:val="clear" w:color="auto" w:fill="A6A6A6" w:themeFill="background1" w:themeFillShade="A6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A6A6A6" w:themeFill="background1" w:themeFillShade="A6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ΣΠΟΛΑΪΤΑΣ</w:t>
            </w:r>
          </w:p>
        </w:tc>
        <w:tc>
          <w:tcPr>
            <w:tcW w:w="571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Ναί</w:t>
            </w:r>
            <w:proofErr w:type="spellEnd"/>
          </w:p>
        </w:tc>
        <w:tc>
          <w:tcPr>
            <w:tcW w:w="805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A6A6A6" w:themeFill="background1" w:themeFillShade="A6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4" w:type="pct"/>
            <w:shd w:val="clear" w:color="auto" w:fill="A6A6A6" w:themeFill="background1" w:themeFillShade="A6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ΣΤΑΜΝΑΣ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ΣΤΑΝΟΥ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ΣΤΡΑΤΟΥ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ΣΤΡΟΓΓΥΛΟΒΟΥΝΙΟΥ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ΤΡΙΚΟΡΦΟΥ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ΤΡΥΦΟΥ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ΧΡΥΣΟΒΕΡΓΙΟΥ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ΔΗΜΟΤΙΚΟ ΣΧΟΛΕΙΟ ΧΡΥΣΟΒΙΤΣΑΣ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0F6162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0F6162" w:rsidRPr="0070788C" w:rsidTr="00D627D6">
        <w:trPr>
          <w:trHeight w:val="20"/>
        </w:trPr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70788C" w:rsidRPr="000F6162" w:rsidRDefault="0070788C" w:rsidP="000F5B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bottom"/>
            <w:hideMark/>
          </w:tcPr>
          <w:p w:rsidR="0070788C" w:rsidRPr="0070788C" w:rsidRDefault="0070788C" w:rsidP="0070788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ΔΗΜΟΤΙΚΟ ΣΧΟΛΕΙΟ ΧΡΥΣΟΠΗΓΗΣ </w:t>
            </w:r>
          </w:p>
        </w:tc>
        <w:tc>
          <w:tcPr>
            <w:tcW w:w="571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805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  <w:r w:rsidR="00BD16C6">
              <w:rPr>
                <w:rFonts w:eastAsia="Times New Roman" w:cs="Times New Roman"/>
                <w:b/>
                <w:bCs/>
                <w:sz w:val="16"/>
                <w:szCs w:val="16"/>
              </w:rPr>
              <w:t>/Θ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0788C"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4" w:type="pct"/>
            <w:shd w:val="clear" w:color="auto" w:fill="FFFFFF" w:themeFill="background1"/>
            <w:vAlign w:val="center"/>
            <w:hideMark/>
          </w:tcPr>
          <w:p w:rsidR="0070788C" w:rsidRPr="0070788C" w:rsidRDefault="0070788C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D627D6" w:rsidRPr="0070788C" w:rsidTr="00D627D6">
        <w:trPr>
          <w:trHeight w:val="20"/>
        </w:trPr>
        <w:tc>
          <w:tcPr>
            <w:tcW w:w="3576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D627D6" w:rsidRPr="0070788C" w:rsidRDefault="00D627D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ΣΥΝΟΛΟ ΤΜΗΜΑΤΩΝ</w:t>
            </w:r>
          </w:p>
        </w:tc>
        <w:tc>
          <w:tcPr>
            <w:tcW w:w="680" w:type="pct"/>
            <w:shd w:val="clear" w:color="auto" w:fill="FFFFFF" w:themeFill="background1"/>
            <w:vAlign w:val="center"/>
            <w:hideMark/>
          </w:tcPr>
          <w:p w:rsidR="00D627D6" w:rsidRPr="0070788C" w:rsidRDefault="00D627D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z w:val="16"/>
                <w:szCs w:val="16"/>
              </w:rPr>
              <w:t>751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4" w:type="pct"/>
            <w:shd w:val="clear" w:color="auto" w:fill="FFFFFF" w:themeFill="background1"/>
            <w:noWrap/>
            <w:vAlign w:val="center"/>
            <w:hideMark/>
          </w:tcPr>
          <w:p w:rsidR="00D627D6" w:rsidRPr="0070788C" w:rsidRDefault="00D627D6" w:rsidP="007078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32</w:t>
            </w:r>
          </w:p>
        </w:tc>
      </w:tr>
    </w:tbl>
    <w:p w:rsidR="00AA2F16" w:rsidRDefault="00AA2F16"/>
    <w:sectPr w:rsidR="00AA2F16" w:rsidSect="0081605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C6" w:rsidRDefault="00BD16C6" w:rsidP="005B4DFF">
      <w:pPr>
        <w:spacing w:after="0" w:line="240" w:lineRule="auto"/>
      </w:pPr>
      <w:r>
        <w:separator/>
      </w:r>
    </w:p>
  </w:endnote>
  <w:endnote w:type="continuationSeparator" w:id="1">
    <w:p w:rsidR="00BD16C6" w:rsidRDefault="00BD16C6" w:rsidP="005B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C6" w:rsidRDefault="00BD16C6" w:rsidP="005B4DFF">
      <w:pPr>
        <w:spacing w:after="0" w:line="240" w:lineRule="auto"/>
      </w:pPr>
      <w:r>
        <w:separator/>
      </w:r>
    </w:p>
  </w:footnote>
  <w:footnote w:type="continuationSeparator" w:id="1">
    <w:p w:rsidR="00BD16C6" w:rsidRDefault="00BD16C6" w:rsidP="005B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C6" w:rsidRPr="005B4DFF" w:rsidRDefault="00BD16C6" w:rsidP="005B4DFF">
    <w:pPr>
      <w:pStyle w:val="a7"/>
      <w:jc w:val="right"/>
      <w:rPr>
        <w:rFonts w:asciiTheme="minorHAnsi" w:hAnsiTheme="minorHAnsi"/>
        <w:b/>
        <w:sz w:val="28"/>
        <w:szCs w:val="28"/>
        <w:u w:val="single"/>
      </w:rPr>
    </w:pPr>
    <w:r w:rsidRPr="005B4DFF">
      <w:rPr>
        <w:rFonts w:asciiTheme="minorHAnsi" w:hAnsiTheme="minorHAnsi"/>
        <w:b/>
        <w:sz w:val="28"/>
        <w:szCs w:val="28"/>
        <w:u w:val="single"/>
      </w:rPr>
      <w:t xml:space="preserve">ΠΙΝΑΚΑΣ </w:t>
    </w:r>
    <w:r>
      <w:rPr>
        <w:rFonts w:asciiTheme="minorHAnsi" w:hAnsiTheme="minorHAnsi"/>
        <w:b/>
        <w:sz w:val="28"/>
        <w:szCs w:val="28"/>
        <w:u w:val="single"/>
      </w:rPr>
      <w:t>5</w:t>
    </w:r>
  </w:p>
  <w:p w:rsidR="00BD16C6" w:rsidRPr="005B4DFF" w:rsidRDefault="00BD16C6" w:rsidP="005B4DFF">
    <w:pPr>
      <w:jc w:val="center"/>
      <w:rPr>
        <w:b/>
        <w:u w:val="single"/>
      </w:rPr>
    </w:pPr>
    <w:r w:rsidRPr="005B4DFF">
      <w:rPr>
        <w:b/>
        <w:u w:val="single"/>
      </w:rPr>
      <w:t xml:space="preserve">ΠΡΟΓΡΑΜΜΑΤΙΣΜΟΣ ΛΕΙΤΟΥΡΓΙΚΟΤΗΤΑΣ ΔΗΜΟΤΙΚΩΝ ΣΧΟΛΕΙΩΝ </w:t>
    </w:r>
    <w:r>
      <w:rPr>
        <w:b/>
        <w:u w:val="single"/>
      </w:rPr>
      <w:br/>
      <w:t>ΓΙΑ ΤΟ ΔΙΔΑΚΤΙΚΟ ΕΤΟΣ 2019/20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5C8A"/>
    <w:multiLevelType w:val="hybridMultilevel"/>
    <w:tmpl w:val="BC60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B4DFF"/>
    <w:rsid w:val="00014A19"/>
    <w:rsid w:val="00084566"/>
    <w:rsid w:val="000F5BAD"/>
    <w:rsid w:val="000F6162"/>
    <w:rsid w:val="00232F1A"/>
    <w:rsid w:val="003C177E"/>
    <w:rsid w:val="005632CC"/>
    <w:rsid w:val="005B4DFF"/>
    <w:rsid w:val="006C3910"/>
    <w:rsid w:val="0070788C"/>
    <w:rsid w:val="007560B9"/>
    <w:rsid w:val="00816056"/>
    <w:rsid w:val="00925E2C"/>
    <w:rsid w:val="00996CE5"/>
    <w:rsid w:val="00AA2F16"/>
    <w:rsid w:val="00B73359"/>
    <w:rsid w:val="00BD16C6"/>
    <w:rsid w:val="00C1467B"/>
    <w:rsid w:val="00CC4F42"/>
    <w:rsid w:val="00D627D6"/>
    <w:rsid w:val="00F8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56"/>
  </w:style>
  <w:style w:type="paragraph" w:styleId="1">
    <w:name w:val="heading 1"/>
    <w:basedOn w:val="a"/>
    <w:next w:val="a"/>
    <w:link w:val="1Char"/>
    <w:qFormat/>
    <w:rsid w:val="005B4DFF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B4DFF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5B4D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5B4DFF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5B4DF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4DF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5B4D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5B4DFF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5B4DFF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5B4D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5B4DF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">
    <w:name w:val="Τίτλος Char"/>
    <w:basedOn w:val="a0"/>
    <w:link w:val="a3"/>
    <w:uiPriority w:val="99"/>
    <w:rsid w:val="005B4DFF"/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5B4DFF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5B4DFF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5B4DFF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5B4D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5B4DFF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Σώμα κείμενου με εσοχή Char"/>
    <w:basedOn w:val="a0"/>
    <w:link w:val="a6"/>
    <w:uiPriority w:val="99"/>
    <w:rsid w:val="005B4DFF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5B4DFF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5B4DF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Κεφαλίδα Char"/>
    <w:basedOn w:val="a0"/>
    <w:link w:val="a7"/>
    <w:uiPriority w:val="99"/>
    <w:rsid w:val="005B4DF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aliases w:val="ft"/>
    <w:basedOn w:val="a"/>
    <w:link w:val="Char2"/>
    <w:rsid w:val="005B4DF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aliases w:val="ft Char"/>
    <w:basedOn w:val="a0"/>
    <w:link w:val="a8"/>
    <w:rsid w:val="005B4DF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5B4DFF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5B4DF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B4D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rsid w:val="005B4DFF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rsid w:val="005B4DFF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5B4DFF"/>
    <w:rPr>
      <w:b/>
      <w:bCs/>
    </w:rPr>
  </w:style>
  <w:style w:type="character" w:customStyle="1" w:styleId="apple-converted-space">
    <w:name w:val="apple-converted-space"/>
    <w:basedOn w:val="a0"/>
    <w:rsid w:val="005B4DFF"/>
  </w:style>
  <w:style w:type="paragraph" w:customStyle="1" w:styleId="xl23">
    <w:name w:val="xl23"/>
    <w:basedOn w:val="a"/>
    <w:uiPriority w:val="99"/>
    <w:rsid w:val="005B4DF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uiPriority w:val="99"/>
    <w:rsid w:val="005B4D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5B4DFF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uiPriority w:val="99"/>
    <w:qFormat/>
    <w:rsid w:val="005B4DFF"/>
    <w:rPr>
      <w:i/>
      <w:iCs/>
    </w:rPr>
  </w:style>
  <w:style w:type="paragraph" w:styleId="ac">
    <w:name w:val="Subtitle"/>
    <w:basedOn w:val="a"/>
    <w:next w:val="a"/>
    <w:link w:val="Char4"/>
    <w:uiPriority w:val="99"/>
    <w:qFormat/>
    <w:rsid w:val="005B4DFF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uiPriority w:val="99"/>
    <w:rsid w:val="005B4DFF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uiPriority w:val="99"/>
    <w:rsid w:val="005B4DFF"/>
  </w:style>
  <w:style w:type="paragraph" w:styleId="ae">
    <w:name w:val="Balloon Text"/>
    <w:basedOn w:val="a"/>
    <w:link w:val="Char5"/>
    <w:uiPriority w:val="99"/>
    <w:rsid w:val="005B4DF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5B4DFF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5B4DFF"/>
    <w:rPr>
      <w:color w:val="800080"/>
      <w:u w:val="single"/>
    </w:rPr>
  </w:style>
  <w:style w:type="paragraph" w:styleId="af">
    <w:name w:val="No Spacing"/>
    <w:uiPriority w:val="99"/>
    <w:qFormat/>
    <w:rsid w:val="005B4D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5B4DF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B4DF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5B4DF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5B4DF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B4DF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5B4DFF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5B4D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5B4DFF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B4D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B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5B4DFF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nhideWhenUsed/>
    <w:rsid w:val="005B4DFF"/>
    <w:rPr>
      <w:sz w:val="16"/>
      <w:szCs w:val="16"/>
    </w:rPr>
  </w:style>
  <w:style w:type="paragraph" w:styleId="af2">
    <w:name w:val="annotation text"/>
    <w:basedOn w:val="a"/>
    <w:link w:val="Char6"/>
    <w:unhideWhenUsed/>
    <w:rsid w:val="005B4DF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rsid w:val="005B4DFF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5B4DFF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5B4DFF"/>
    <w:rPr>
      <w:b/>
      <w:bCs/>
    </w:rPr>
  </w:style>
  <w:style w:type="paragraph" w:styleId="Web">
    <w:name w:val="Normal (Web)"/>
    <w:basedOn w:val="a"/>
    <w:uiPriority w:val="99"/>
    <w:rsid w:val="005B4DF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5B4DFF"/>
  </w:style>
  <w:style w:type="paragraph" w:customStyle="1" w:styleId="xl63">
    <w:name w:val="xl63"/>
    <w:basedOn w:val="a"/>
    <w:rsid w:val="005B4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5B4D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8</cp:revision>
  <dcterms:created xsi:type="dcterms:W3CDTF">2019-08-20T13:40:00Z</dcterms:created>
  <dcterms:modified xsi:type="dcterms:W3CDTF">2019-08-20T14:31:00Z</dcterms:modified>
</cp:coreProperties>
</file>