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BF0C8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ΣΥΜΠΛΗΡΩΣΗ ΩΡΑΡΙΟΥ Μ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ΟΝΙΜΩΝ ΕΚΠΑΙΔΕΥΤΙΚΩΝ  ΚΛΑΔΟΥ ΠΕ16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(Με απόφαση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BF0C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/09/2017</w:t>
            </w:r>
          </w:p>
        </w:tc>
      </w:tr>
    </w:tbl>
    <w:p w:rsidR="00BF0C89" w:rsidRDefault="00BF0C89"/>
    <w:tbl>
      <w:tblPr>
        <w:tblW w:w="5000" w:type="pct"/>
        <w:tblLook w:val="04A0"/>
      </w:tblPr>
      <w:tblGrid>
        <w:gridCol w:w="2418"/>
        <w:gridCol w:w="2047"/>
        <w:gridCol w:w="1777"/>
        <w:gridCol w:w="2211"/>
        <w:gridCol w:w="927"/>
        <w:gridCol w:w="3765"/>
        <w:gridCol w:w="1029"/>
      </w:tblGrid>
      <w:tr w:rsidR="00BF0C89" w:rsidRPr="008E5420" w:rsidTr="00BF0C8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ΕΠΩΝΥΜΟ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ΕΙΔΙΚΟΤΗΤΑ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ΟΡΓΑΝΙΚΗ ΘΕΣΗ  Ή ΑΡΧΙΚΗ ΤΟΠΟΘΕΤΗΣΗ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ΣΧΟΛΙΚΗ ΜΟΝΑΔΑ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ΒΑΓΓΕΛΗ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8E5420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="00BF0C89" w:rsidRPr="008E5420">
              <w:rPr>
                <w:rFonts w:ascii="Calibri" w:eastAsia="Times New Roman" w:hAnsi="Calibri" w:cs="Times New Roman"/>
              </w:rPr>
              <w:t>ΔΟΚΙΜΙ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ΚΑΤΕΡΙΝΗ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10ο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ΚΑΤΣΙΠΑΝΟΥ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ΒΕΛΙΣΣΑΡΙΑ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ΘΕΣΤΙΕΩΝ+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21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4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ΚΟΝΤΟΓΙΑΝΝΗ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20ο 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3ο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ΚΟΥΤΣΟΓΙΑΝΝΗ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ΛΑΝΑΡΑΣ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ΑΝΔΡΕΑΣ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8ο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5ο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5E7355" w:rsidRPr="008E5420" w:rsidTr="005E7355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5E7355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355">
              <w:rPr>
                <w:rFonts w:ascii="Calibri" w:eastAsia="Times New Roman" w:hAnsi="Calibri" w:cs="Times New Roman"/>
                <w:color w:val="000000"/>
              </w:rPr>
              <w:t>ΜΠΟΚΑΡΗ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5E7355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355">
              <w:rPr>
                <w:rFonts w:ascii="Calibri" w:eastAsia="Times New Roman" w:hAnsi="Calibri" w:cs="Times New Roman"/>
                <w:color w:val="000000"/>
              </w:rPr>
              <w:t>ΜΑΡΙΑ ΕΛΕΝΗ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8E5420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8E5420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7355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5E7355">
              <w:rPr>
                <w:rFonts w:ascii="Calibri" w:eastAsia="Times New Roman" w:hAnsi="Calibri" w:cs="Times New Roman"/>
                <w:color w:val="000000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8E5420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8E5420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7355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5E7355">
              <w:rPr>
                <w:rFonts w:ascii="Calibri" w:eastAsia="Times New Roman" w:hAnsi="Calibri" w:cs="Times New Roman"/>
                <w:color w:val="000000"/>
              </w:rPr>
              <w:t>ΝΑΥΠΑΚΤΟΥ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355" w:rsidRPr="008E5420" w:rsidRDefault="005E7355" w:rsidP="005E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ΟΛΙΒΩΤΟΥ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ΔΙΟΝΥΣΙΑ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ΠΑΝΤΕΛΗ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ΝΑΥΠΑΚΤΟΥ+</w:t>
            </w:r>
            <w:r w:rsidRPr="008E5420">
              <w:rPr>
                <w:rFonts w:ascii="Calibri" w:eastAsia="Times New Roman" w:hAnsi="Calibri" w:cs="Times New Roman"/>
              </w:rPr>
              <w:br/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ΑΝΤΙΡΡΙΟΥ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6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ΤΡΙΑΝΤΑΦΥΛΛΟΥ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ΠΟΛΥΞΕΝΗ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7ο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ΝΑΥΠΑΚΤΟΥ+</w:t>
            </w:r>
            <w:r w:rsidRPr="008E5420">
              <w:rPr>
                <w:rFonts w:ascii="Calibri" w:eastAsia="Times New Roman" w:hAnsi="Calibri" w:cs="Times New Roman"/>
              </w:rPr>
              <w:br/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ΞΗΡΟΠΗΓΑΔΟΥ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9+</w:t>
            </w:r>
            <w:r w:rsidRPr="008E5420">
              <w:rPr>
                <w:rFonts w:ascii="Calibri" w:eastAsia="Times New Roman" w:hAnsi="Calibri" w:cs="Times New Roman"/>
              </w:rPr>
              <w:br/>
              <w:t>6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ΤΣΙΡΩΝΗ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ΧΑΣΑΠΗΣ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5ο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3ο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12+</w:t>
            </w:r>
            <w:r w:rsidRPr="008E5420">
              <w:rPr>
                <w:rFonts w:ascii="Calibri" w:eastAsia="Times New Roman" w:hAnsi="Calibri" w:cs="Times New Roman"/>
              </w:rPr>
              <w:br/>
              <w:t>5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ΧΟΥΛΙΑΡΑ-ΚΟΥΣΗ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ΔΗΜΗΤΡΑ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  <w:r w:rsidRPr="008E542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  Δ.Σ. </w:t>
            </w:r>
            <w:r w:rsidRPr="008E5420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9ο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 Δ.Σ. </w:t>
            </w:r>
            <w:r w:rsidRPr="008E5420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</w:tbl>
    <w:p w:rsidR="00B0067B" w:rsidRPr="00BF0C89" w:rsidRDefault="00B0067B"/>
    <w:p w:rsidR="00B0067B" w:rsidRDefault="00B0067B"/>
    <w:sectPr w:rsidR="00B0067B" w:rsidSect="004139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2B7650"/>
    <w:rsid w:val="002D03F8"/>
    <w:rsid w:val="003B5347"/>
    <w:rsid w:val="0041394A"/>
    <w:rsid w:val="005E7355"/>
    <w:rsid w:val="008E5420"/>
    <w:rsid w:val="00A458E0"/>
    <w:rsid w:val="00A76CEB"/>
    <w:rsid w:val="00AB48EE"/>
    <w:rsid w:val="00AD3D8C"/>
    <w:rsid w:val="00B0067B"/>
    <w:rsid w:val="00B0278B"/>
    <w:rsid w:val="00BF0C89"/>
    <w:rsid w:val="00D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2017-09-15T12:18:00Z</dcterms:created>
  <dcterms:modified xsi:type="dcterms:W3CDTF">2017-09-15T12:18:00Z</dcterms:modified>
</cp:coreProperties>
</file>