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9" w:rsidRPr="0069262D" w:rsidRDefault="00960539" w:rsidP="00960539">
      <w:pPr>
        <w:pStyle w:val="a4"/>
        <w:pBdr>
          <w:between w:val="single" w:sz="4" w:space="1" w:color="4F81BD"/>
        </w:pBdr>
        <w:tabs>
          <w:tab w:val="clear" w:pos="4153"/>
          <w:tab w:val="clear" w:pos="8306"/>
        </w:tabs>
        <w:jc w:val="left"/>
        <w:rPr>
          <w:rFonts w:asciiTheme="minorHAnsi" w:hAnsiTheme="minorHAnsi" w:cs="Calibri"/>
          <w:b/>
          <w:bCs/>
          <w:sz w:val="24"/>
          <w:szCs w:val="24"/>
          <w:lang w:val="en-US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r w:rsidRPr="0069262D">
        <w:rPr>
          <w:rFonts w:asciiTheme="minorHAnsi" w:hAnsiTheme="minorHAnsi" w:cs="Calibri"/>
          <w:b/>
          <w:bCs/>
          <w:sz w:val="24"/>
          <w:szCs w:val="24"/>
        </w:rPr>
        <w:t>Π.Υ.Σ.Π.Ε</w:t>
      </w:r>
      <w:r w:rsidRPr="0069262D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69262D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69262D">
        <w:rPr>
          <w:rFonts w:asciiTheme="minorHAnsi" w:hAnsiTheme="minorHAnsi" w:cs="Calibri"/>
          <w:b/>
          <w:bCs/>
          <w:sz w:val="24"/>
          <w:szCs w:val="24"/>
        </w:rPr>
        <w:br/>
        <w:t>ΑΙΤΩΛΟΑΚΑΡΝΑΝΙΑΣ</w:t>
      </w:r>
    </w:p>
    <w:p w:rsidR="00960539" w:rsidRPr="0069262D" w:rsidRDefault="00960539" w:rsidP="00960539">
      <w:pPr>
        <w:pStyle w:val="a4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9262D">
        <w:rPr>
          <w:rFonts w:asciiTheme="minorHAnsi" w:hAnsiTheme="minorHAnsi" w:cs="Calibri"/>
          <w:b/>
          <w:bCs/>
          <w:sz w:val="24"/>
          <w:szCs w:val="24"/>
        </w:rPr>
        <w:t>ΠΡΑΞΗ 0</w:t>
      </w:r>
      <w:r w:rsidRPr="00787D82">
        <w:rPr>
          <w:rFonts w:asciiTheme="minorHAnsi" w:hAnsiTheme="minorHAnsi" w:cs="Calibri"/>
          <w:b/>
          <w:bCs/>
          <w:sz w:val="24"/>
          <w:szCs w:val="24"/>
        </w:rPr>
        <w:t>8</w:t>
      </w:r>
      <w:r w:rsidRPr="0069262D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 w:rsidRPr="0069262D">
        <w:rPr>
          <w:rFonts w:asciiTheme="minorHAnsi" w:hAnsiTheme="minorHAnsi" w:cs="Calibri"/>
          <w:b/>
          <w:bCs/>
          <w:sz w:val="24"/>
          <w:szCs w:val="24"/>
        </w:rPr>
        <w:t xml:space="preserve"> /</w:t>
      </w:r>
      <w:bookmarkEnd w:id="0"/>
      <w:bookmarkEnd w:id="1"/>
      <w:bookmarkEnd w:id="2"/>
      <w:r w:rsidRPr="0069262D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787D82">
        <w:rPr>
          <w:rFonts w:asciiTheme="minorHAnsi" w:hAnsiTheme="minorHAnsi" w:cs="Calibri"/>
          <w:b/>
          <w:bCs/>
          <w:sz w:val="24"/>
          <w:szCs w:val="24"/>
        </w:rPr>
        <w:t>06</w:t>
      </w:r>
      <w:r>
        <w:rPr>
          <w:rFonts w:asciiTheme="minorHAnsi" w:hAnsiTheme="minorHAnsi" w:cs="Calibri"/>
          <w:b/>
          <w:bCs/>
          <w:sz w:val="24"/>
          <w:szCs w:val="24"/>
        </w:rPr>
        <w:t>-</w:t>
      </w:r>
      <w:r w:rsidRPr="00787D82">
        <w:rPr>
          <w:rFonts w:asciiTheme="minorHAnsi" w:hAnsiTheme="minorHAnsi" w:cs="Calibri"/>
          <w:b/>
          <w:bCs/>
          <w:sz w:val="24"/>
          <w:szCs w:val="24"/>
        </w:rPr>
        <w:t>03</w:t>
      </w:r>
      <w:r w:rsidRPr="0069262D">
        <w:rPr>
          <w:rFonts w:asciiTheme="minorHAnsi" w:hAnsiTheme="minorHAnsi" w:cs="Calibri"/>
          <w:b/>
          <w:bCs/>
          <w:sz w:val="24"/>
          <w:szCs w:val="24"/>
        </w:rPr>
        <w:t>-2020</w:t>
      </w:r>
    </w:p>
    <w:p w:rsidR="00960539" w:rsidRPr="0069262D" w:rsidRDefault="00960539" w:rsidP="00960539">
      <w:pPr>
        <w:pStyle w:val="a3"/>
        <w:overflowPunct/>
        <w:autoSpaceDE/>
        <w:autoSpaceDN/>
        <w:adjustRightInd/>
        <w:rPr>
          <w:rFonts w:asciiTheme="minorHAnsi" w:hAnsiTheme="minorHAnsi" w:cs="Arial"/>
          <w:b/>
          <w:sz w:val="24"/>
          <w:szCs w:val="24"/>
        </w:rPr>
      </w:pPr>
      <w:bookmarkStart w:id="28" w:name="OLE_LINK107"/>
      <w:bookmarkStart w:id="29" w:name="OLE_LINK108"/>
      <w:bookmarkStart w:id="30" w:name="OLE_LINK71"/>
      <w:bookmarkStart w:id="31" w:name="OLE_LINK72"/>
      <w:bookmarkStart w:id="32" w:name="OLE_LINK73"/>
      <w:bookmarkStart w:id="33" w:name="OLE_LINK75"/>
      <w:bookmarkStart w:id="34" w:name="OLE_LINK76"/>
      <w:bookmarkStart w:id="35" w:name="OLE_LINK185"/>
      <w:bookmarkStart w:id="36" w:name="OLE_LINK186"/>
      <w:bookmarkStart w:id="37" w:name="OLE_LINK29"/>
      <w:bookmarkStart w:id="38" w:name="OLE_LINK30"/>
      <w:bookmarkStart w:id="39" w:name="OLE_LINK3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960539" w:rsidRPr="000627F1" w:rsidRDefault="00960539" w:rsidP="00960539">
      <w:pPr>
        <w:spacing w:after="0" w:line="240" w:lineRule="auto"/>
        <w:rPr>
          <w:b/>
          <w:sz w:val="24"/>
          <w:szCs w:val="24"/>
        </w:rPr>
      </w:pPr>
      <w:r w:rsidRPr="000627F1">
        <w:rPr>
          <w:rFonts w:cs="Calibri"/>
          <w:b/>
          <w:bCs/>
          <w:sz w:val="24"/>
          <w:szCs w:val="24"/>
        </w:rPr>
        <w:t xml:space="preserve">ΘΕΜΑ </w:t>
      </w:r>
      <w:r>
        <w:rPr>
          <w:rFonts w:cs="Calibri"/>
          <w:b/>
          <w:bCs/>
          <w:sz w:val="24"/>
          <w:szCs w:val="24"/>
        </w:rPr>
        <w:t>1</w:t>
      </w:r>
      <w:r w:rsidRPr="000627F1">
        <w:rPr>
          <w:rFonts w:cs="Calibri"/>
          <w:b/>
          <w:bCs/>
          <w:sz w:val="24"/>
          <w:szCs w:val="24"/>
          <w:vertAlign w:val="superscript"/>
        </w:rPr>
        <w:t>o</w:t>
      </w:r>
      <w:r w:rsidRPr="000627F1">
        <w:rPr>
          <w:rFonts w:cs="Calibri"/>
          <w:b/>
          <w:bCs/>
          <w:sz w:val="24"/>
          <w:szCs w:val="24"/>
        </w:rPr>
        <w:t xml:space="preserve"> «</w:t>
      </w:r>
      <w:r w:rsidRPr="000627F1">
        <w:rPr>
          <w:b/>
          <w:sz w:val="24"/>
          <w:szCs w:val="24"/>
        </w:rPr>
        <w:t>Τροποποίηση τοποθέτησης εκπαιδευτικών Π.Ε. Αιτωλ/νίας»</w:t>
      </w:r>
    </w:p>
    <w:p w:rsidR="00960539" w:rsidRPr="000F2DD0" w:rsidRDefault="00960539" w:rsidP="009605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960539" w:rsidRPr="009A549F" w:rsidRDefault="00960539" w:rsidP="00960539">
      <w:pPr>
        <w:spacing w:after="0" w:line="240" w:lineRule="auto"/>
        <w:rPr>
          <w:rFonts w:cs="Calibri"/>
          <w:bCs/>
          <w:sz w:val="24"/>
          <w:szCs w:val="24"/>
        </w:rPr>
      </w:pPr>
      <w:r w:rsidRPr="009A549F">
        <w:rPr>
          <w:rFonts w:cs="Calibri"/>
          <w:bCs/>
          <w:sz w:val="24"/>
          <w:szCs w:val="24"/>
        </w:rPr>
        <w:t>Α) την ανάκληση της μερικής διάθεσης του παρακάτω προσωρινού αναπληρωτή  εκπαιδευτικού: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920"/>
        <w:gridCol w:w="1457"/>
        <w:gridCol w:w="2013"/>
        <w:gridCol w:w="1471"/>
        <w:gridCol w:w="2009"/>
      </w:tblGrid>
      <w:tr w:rsidR="00960539" w:rsidRPr="00BD26A4" w:rsidTr="006E64D1">
        <w:trPr>
          <w:trHeight w:val="170"/>
        </w:trPr>
        <w:tc>
          <w:tcPr>
            <w:tcW w:w="629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Επίθετο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Όνομα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Κλάδος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Σχολική Μονάδα αρχικής τοποθέτησης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Σχολική Μονάδα που ανακαλείται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Ημερομηνία ανάκλησης</w:t>
            </w:r>
          </w:p>
        </w:tc>
      </w:tr>
      <w:tr w:rsidR="00960539" w:rsidRPr="00BD26A4" w:rsidTr="006E64D1">
        <w:trPr>
          <w:trHeight w:val="170"/>
        </w:trPr>
        <w:tc>
          <w:tcPr>
            <w:tcW w:w="629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ΣΔΗΡΟΣ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ΗΛΙΑΣ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 xml:space="preserve">ΠΕ11 </w:t>
            </w:r>
            <w:r w:rsidRPr="00BD26A4">
              <w:rPr>
                <w:sz w:val="16"/>
                <w:szCs w:val="16"/>
              </w:rPr>
              <w:br/>
              <w:t>ΓΕΝΙΚΗΣ ΠΑΙΔΕΙΑΣ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Δ.Σ. ΛΟΥΤΡΟΥ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Δ.Σ. ΜΠΟΥΚΑΣ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09/03/2020</w:t>
            </w:r>
          </w:p>
        </w:tc>
      </w:tr>
    </w:tbl>
    <w:p w:rsidR="00960539" w:rsidRPr="009A549F" w:rsidRDefault="00960539" w:rsidP="00960539">
      <w:pPr>
        <w:spacing w:after="0" w:line="240" w:lineRule="auto"/>
        <w:rPr>
          <w:sz w:val="24"/>
          <w:szCs w:val="24"/>
        </w:rPr>
      </w:pPr>
      <w:r w:rsidRPr="009A549F">
        <w:rPr>
          <w:sz w:val="24"/>
          <w:szCs w:val="24"/>
          <w:lang w:val="en-US"/>
        </w:rPr>
        <w:t>B</w:t>
      </w:r>
      <w:r w:rsidRPr="009A549F">
        <w:rPr>
          <w:sz w:val="24"/>
          <w:szCs w:val="24"/>
        </w:rPr>
        <w:t>) την τροποποίηση τοποθέτησης των παρακάτω προσωρινών αναπληρωτών εκπαιδευτικών:</w:t>
      </w:r>
    </w:p>
    <w:tbl>
      <w:tblPr>
        <w:tblW w:w="5000" w:type="pct"/>
        <w:tblLook w:val="04A0"/>
      </w:tblPr>
      <w:tblGrid>
        <w:gridCol w:w="1809"/>
        <w:gridCol w:w="852"/>
        <w:gridCol w:w="1559"/>
        <w:gridCol w:w="2229"/>
        <w:gridCol w:w="1493"/>
        <w:gridCol w:w="1061"/>
      </w:tblGrid>
      <w:tr w:rsidR="00960539" w:rsidRPr="00BD26A4" w:rsidTr="006E64D1">
        <w:trPr>
          <w:trHeight w:val="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Επίθετο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Όνομα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Κλάδος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Σχολική Μονάδα αρχικής τοποθέτησης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Σχολική Μονάδα μετακίνησης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Ημερομηνία μετακίνησης</w:t>
            </w:r>
          </w:p>
        </w:tc>
      </w:tr>
      <w:tr w:rsidR="00960539" w:rsidRPr="009A549F" w:rsidTr="006E64D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9A549F" w:rsidRDefault="00960539" w:rsidP="009605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A549F">
              <w:rPr>
                <w:b/>
                <w:sz w:val="16"/>
                <w:szCs w:val="16"/>
              </w:rPr>
              <w:t>Τροποποίηση της με αριθ.37/15-10-2019 Πράξης  ΠΥΣΠΕ</w:t>
            </w:r>
          </w:p>
        </w:tc>
      </w:tr>
      <w:tr w:rsidR="00960539" w:rsidRPr="00BD26A4" w:rsidTr="006E64D1">
        <w:trPr>
          <w:trHeight w:val="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ΣΦΑΕΛΟΥ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ΓΕΩΡΓΙΑ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 xml:space="preserve">ΠΕ60 </w:t>
            </w:r>
            <w:r w:rsidRPr="00BD26A4">
              <w:rPr>
                <w:sz w:val="16"/>
                <w:szCs w:val="16"/>
              </w:rPr>
              <w:br/>
              <w:t>ΓΕΝΙΚΗΣ ΠΑΙΔΕΙΑΣ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ΝΗΠΙΑΓΩΓΕΙΟ ΤΡΙΚΟΡΦΟΥ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8ο ΝΗΠΙΑΓΩΓΕΙΟ ΝΑΥΠΑΚΤΟΥ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09/03/2020</w:t>
            </w:r>
          </w:p>
        </w:tc>
      </w:tr>
      <w:tr w:rsidR="00960539" w:rsidRPr="009A549F" w:rsidTr="006E64D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9A549F" w:rsidRDefault="00960539" w:rsidP="009605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A549F">
              <w:rPr>
                <w:b/>
                <w:sz w:val="16"/>
                <w:szCs w:val="16"/>
              </w:rPr>
              <w:t>Τροποποίηση της με αριθ 01/08-01-2020 Πράξης ΠΥΣΠΕ</w:t>
            </w:r>
          </w:p>
        </w:tc>
      </w:tr>
      <w:tr w:rsidR="00960539" w:rsidRPr="00BD26A4" w:rsidTr="006E64D1">
        <w:trPr>
          <w:trHeight w:val="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ΤΣΟΥΚΑΛΑ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ΒΙΚΤΩΡΙΑ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 xml:space="preserve">ΠΕ70 </w:t>
            </w:r>
            <w:r w:rsidRPr="00BD26A4">
              <w:rPr>
                <w:sz w:val="16"/>
                <w:szCs w:val="16"/>
              </w:rPr>
              <w:br/>
              <w:t>ΓΕΝΙΚΗΣ ΠΑΙΔΕΙΑΣ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5ο Δ.Σ. ΝΑΥΠΑΚΤΟΥ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Δ.Σ. ΚΕΦΑΛΟΒΡΥΣΟΥ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09/03/2020</w:t>
            </w:r>
          </w:p>
        </w:tc>
      </w:tr>
    </w:tbl>
    <w:p w:rsidR="00960539" w:rsidRPr="009A549F" w:rsidRDefault="00960539" w:rsidP="00960539">
      <w:pPr>
        <w:spacing w:after="0" w:line="240" w:lineRule="auto"/>
        <w:rPr>
          <w:rFonts w:cs="Calibri"/>
          <w:bCs/>
          <w:sz w:val="24"/>
          <w:szCs w:val="24"/>
        </w:rPr>
      </w:pPr>
      <w:r w:rsidRPr="009A549F">
        <w:rPr>
          <w:sz w:val="24"/>
          <w:szCs w:val="24"/>
        </w:rPr>
        <w:t>Γ) την τροποποίηση τοποθέτησης του παρακάτω προσωρινού αναπληρωτή εκπαιδευτικού ως προς τις ώρες: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134"/>
        <w:gridCol w:w="1700"/>
        <w:gridCol w:w="2163"/>
        <w:gridCol w:w="1131"/>
        <w:gridCol w:w="1066"/>
      </w:tblGrid>
      <w:tr w:rsidR="00960539" w:rsidRPr="00BD26A4" w:rsidTr="006E64D1">
        <w:trPr>
          <w:trHeight w:val="20"/>
        </w:trPr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Επίθετο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Όνομα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960539" w:rsidRPr="009A549F" w:rsidRDefault="00960539" w:rsidP="009605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A549F">
              <w:rPr>
                <w:b/>
                <w:sz w:val="16"/>
                <w:szCs w:val="16"/>
              </w:rPr>
              <w:t>Κλάδος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960539" w:rsidRPr="009A549F" w:rsidRDefault="00960539" w:rsidP="009605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A549F">
              <w:rPr>
                <w:b/>
                <w:sz w:val="16"/>
                <w:szCs w:val="16"/>
              </w:rPr>
              <w:t>Σχολική Μονάδα αρχικής τοποθέτησης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60539" w:rsidRPr="009A549F" w:rsidRDefault="00960539" w:rsidP="009605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A549F">
              <w:rPr>
                <w:b/>
                <w:sz w:val="16"/>
                <w:szCs w:val="16"/>
              </w:rPr>
              <w:t>Τροποποίηση ωρών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60539" w:rsidRPr="009A549F" w:rsidRDefault="00960539" w:rsidP="009605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A549F">
              <w:rPr>
                <w:b/>
                <w:sz w:val="16"/>
                <w:szCs w:val="16"/>
              </w:rPr>
              <w:t>Ημερομηνία μετακίνησης</w:t>
            </w:r>
          </w:p>
        </w:tc>
      </w:tr>
      <w:tr w:rsidR="00960539" w:rsidRPr="009A549F" w:rsidTr="006E64D1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960539" w:rsidRPr="009A549F" w:rsidRDefault="00960539" w:rsidP="009605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A549F">
              <w:rPr>
                <w:b/>
                <w:sz w:val="16"/>
                <w:szCs w:val="16"/>
              </w:rPr>
              <w:t>Τροποποίηση της με αριθ 03/20-01-2020 Πράξης ΠΥΣΠΕ</w:t>
            </w:r>
          </w:p>
        </w:tc>
      </w:tr>
      <w:tr w:rsidR="00960539" w:rsidRPr="00BD26A4" w:rsidTr="006E64D1">
        <w:trPr>
          <w:trHeight w:val="20"/>
        </w:trPr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ΣΔΗΡΟΣ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ΗΛΙΑΣ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960539" w:rsidRPr="00A71B05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1B05">
              <w:rPr>
                <w:sz w:val="16"/>
                <w:szCs w:val="16"/>
              </w:rPr>
              <w:t xml:space="preserve">ΠΕ11 </w:t>
            </w:r>
            <w:r w:rsidRPr="00A71B05">
              <w:rPr>
                <w:sz w:val="16"/>
                <w:szCs w:val="16"/>
              </w:rPr>
              <w:br/>
              <w:t>ΓΕΝΙΚΗΣ ΠΑΙΔΕΙΑΣ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960539" w:rsidRPr="00A71B05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1B05">
              <w:rPr>
                <w:sz w:val="16"/>
                <w:szCs w:val="16"/>
              </w:rPr>
              <w:t>Δ.Σ.ΛΟΥΤΡΟΥ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60539" w:rsidRPr="00A71B05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1B05">
              <w:rPr>
                <w:sz w:val="16"/>
                <w:szCs w:val="16"/>
              </w:rPr>
              <w:t>Από 20 σε 14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60539" w:rsidRPr="00A71B05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1B05">
              <w:rPr>
                <w:sz w:val="16"/>
                <w:szCs w:val="16"/>
              </w:rPr>
              <w:t>09/03/2020</w:t>
            </w:r>
          </w:p>
        </w:tc>
      </w:tr>
    </w:tbl>
    <w:p w:rsidR="00960539" w:rsidRPr="009A549F" w:rsidRDefault="00960539" w:rsidP="00960539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9A549F">
        <w:rPr>
          <w:sz w:val="24"/>
          <w:szCs w:val="24"/>
        </w:rPr>
        <w:t>Δ) την  μετακίνηση  της παρακάτω μόνιμης  εκπαιδευτικού:</w:t>
      </w:r>
    </w:p>
    <w:tbl>
      <w:tblPr>
        <w:tblW w:w="5000" w:type="pct"/>
        <w:tblLook w:val="04A0"/>
      </w:tblPr>
      <w:tblGrid>
        <w:gridCol w:w="1526"/>
        <w:gridCol w:w="1560"/>
        <w:gridCol w:w="850"/>
        <w:gridCol w:w="2269"/>
        <w:gridCol w:w="1422"/>
        <w:gridCol w:w="1376"/>
      </w:tblGrid>
      <w:tr w:rsidR="00960539" w:rsidRPr="00BD26A4" w:rsidTr="006E64D1">
        <w:trPr>
          <w:trHeight w:val="57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Επίθετο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Όνομα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Κλάδος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Σχολική Μονάδα αρχικής τοποθέτησης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Σχολική Μονάδα μετακίνησης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Ημερομηνία μετακίνησης</w:t>
            </w:r>
          </w:p>
        </w:tc>
      </w:tr>
      <w:tr w:rsidR="00960539" w:rsidRPr="00BD26A4" w:rsidTr="006E64D1">
        <w:trPr>
          <w:trHeight w:val="57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ΓΙΑΝΝΟΚΩΣΤΑ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ΧΡΥΣΟΥΛΑ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ΠΕ70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A71B05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1B05">
              <w:rPr>
                <w:sz w:val="16"/>
                <w:szCs w:val="16"/>
              </w:rPr>
              <w:t>20</w:t>
            </w:r>
            <w:r w:rsidRPr="00A71B05">
              <w:rPr>
                <w:sz w:val="16"/>
                <w:szCs w:val="16"/>
                <w:vertAlign w:val="superscript"/>
              </w:rPr>
              <w:t>ο</w:t>
            </w:r>
            <w:r w:rsidRPr="00A71B05">
              <w:rPr>
                <w:sz w:val="16"/>
                <w:szCs w:val="16"/>
              </w:rPr>
              <w:t xml:space="preserve"> Δ.Σ ΑΓΡΙΝΙΟΥ</w:t>
            </w:r>
            <w:r w:rsidRPr="00A71B05">
              <w:rPr>
                <w:bCs/>
                <w:sz w:val="16"/>
                <w:szCs w:val="16"/>
              </w:rPr>
              <w:t xml:space="preserve"> (Φ.11.6/896/23-01-2020 ΑΠΟΦΑΣΗ ΔΙΕΥΘΥΝΤΗ)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A71B05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1B05">
              <w:rPr>
                <w:sz w:val="16"/>
                <w:szCs w:val="16"/>
              </w:rPr>
              <w:t>8</w:t>
            </w:r>
            <w:r w:rsidRPr="00A71B05">
              <w:rPr>
                <w:sz w:val="16"/>
                <w:szCs w:val="16"/>
                <w:vertAlign w:val="superscript"/>
              </w:rPr>
              <w:t>ο</w:t>
            </w:r>
            <w:r w:rsidRPr="00A71B05">
              <w:rPr>
                <w:sz w:val="16"/>
                <w:szCs w:val="16"/>
              </w:rPr>
              <w:t xml:space="preserve"> Δ.Σ.  ΑΓΡΙΝΙΟΥ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A71B05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1B05">
              <w:rPr>
                <w:sz w:val="16"/>
                <w:szCs w:val="16"/>
              </w:rPr>
              <w:t>09/03/2020</w:t>
            </w:r>
          </w:p>
        </w:tc>
      </w:tr>
    </w:tbl>
    <w:p w:rsidR="00960539" w:rsidRPr="009A549F" w:rsidRDefault="00960539" w:rsidP="00960539">
      <w:pPr>
        <w:spacing w:after="0" w:line="240" w:lineRule="auto"/>
        <w:rPr>
          <w:rFonts w:cs="Calibri"/>
          <w:bCs/>
          <w:sz w:val="24"/>
          <w:szCs w:val="24"/>
        </w:rPr>
      </w:pPr>
      <w:r w:rsidRPr="009A549F">
        <w:rPr>
          <w:rFonts w:cs="Calibri"/>
          <w:bCs/>
          <w:sz w:val="24"/>
          <w:szCs w:val="24"/>
        </w:rPr>
        <w:t>Ε) τη μερική διάθεση για τη συμπλήρωση του υποχρεωτικού ωραρίου του παρακάτω αναπληρωτή εκπαιδευτικού: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683"/>
        <w:gridCol w:w="1135"/>
        <w:gridCol w:w="1415"/>
        <w:gridCol w:w="708"/>
        <w:gridCol w:w="1702"/>
        <w:gridCol w:w="992"/>
        <w:gridCol w:w="1523"/>
      </w:tblGrid>
      <w:tr w:rsidR="00960539" w:rsidRPr="00BD26A4" w:rsidTr="006E64D1">
        <w:trPr>
          <w:trHeight w:val="20"/>
        </w:trPr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Επίθετο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Όνομα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Κλάδος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Σχολική Μονάδα αρχικής τοποθέτησης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Ώρες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Σχολικές μονάδες Μερικής Διάθεσης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Ώρες διάθεσης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26A4">
              <w:rPr>
                <w:b/>
                <w:bCs/>
                <w:sz w:val="16"/>
                <w:szCs w:val="16"/>
              </w:rPr>
              <w:t>Ημερομην</w:t>
            </w:r>
            <w:r>
              <w:rPr>
                <w:b/>
                <w:bCs/>
                <w:sz w:val="16"/>
                <w:szCs w:val="16"/>
              </w:rPr>
              <w:t>ία διά</w:t>
            </w:r>
            <w:r w:rsidRPr="00BD26A4">
              <w:rPr>
                <w:b/>
                <w:bCs/>
                <w:sz w:val="16"/>
                <w:szCs w:val="16"/>
              </w:rPr>
              <w:t>θεσης</w:t>
            </w:r>
          </w:p>
        </w:tc>
      </w:tr>
      <w:tr w:rsidR="00960539" w:rsidRPr="00BD26A4" w:rsidTr="006E64D1">
        <w:trPr>
          <w:trHeight w:val="20"/>
        </w:trPr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ΣΔΗΡΟΣ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ΗΛΙΑΣ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ΠΕ11 ΓΕΝΙΚΗΣ ΠΑΙΔΕΙΑΣ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Δ.Σ. ΛΟΥΤΡΟΥ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14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3</w:t>
            </w:r>
            <w:r w:rsidRPr="00BD26A4">
              <w:rPr>
                <w:sz w:val="16"/>
                <w:szCs w:val="16"/>
                <w:vertAlign w:val="superscript"/>
              </w:rPr>
              <w:t>ο</w:t>
            </w:r>
            <w:r w:rsidRPr="00BD26A4">
              <w:rPr>
                <w:sz w:val="16"/>
                <w:szCs w:val="16"/>
              </w:rPr>
              <w:t xml:space="preserve"> Δ.Σ.  ΑΜΦΙΛΟΧΙΑΣ </w:t>
            </w:r>
            <w:r w:rsidRPr="00BD26A4">
              <w:rPr>
                <w:sz w:val="16"/>
                <w:szCs w:val="16"/>
              </w:rPr>
              <w:br/>
              <w:t>Δ.Σ. ΜΠΟΥΚΑΣ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6</w:t>
            </w:r>
            <w:r w:rsidRPr="00BD26A4">
              <w:rPr>
                <w:sz w:val="16"/>
                <w:szCs w:val="16"/>
              </w:rPr>
              <w:br/>
              <w:t>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60539" w:rsidRPr="00BD26A4" w:rsidRDefault="00960539" w:rsidP="009605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26A4">
              <w:rPr>
                <w:sz w:val="16"/>
                <w:szCs w:val="16"/>
              </w:rPr>
              <w:t>09/03/2020</w:t>
            </w:r>
          </w:p>
        </w:tc>
      </w:tr>
    </w:tbl>
    <w:p w:rsidR="00960539" w:rsidRDefault="00960539" w:rsidP="00960539">
      <w:pPr>
        <w:spacing w:after="0" w:line="240" w:lineRule="auto"/>
        <w:rPr>
          <w:rFonts w:cs="Calibri"/>
          <w:b/>
          <w:bCs/>
          <w:sz w:val="16"/>
          <w:szCs w:val="16"/>
        </w:rPr>
      </w:pPr>
    </w:p>
    <w:p w:rsidR="00960539" w:rsidRDefault="00960539" w:rsidP="00960539">
      <w:pPr>
        <w:spacing w:after="0" w:line="240" w:lineRule="auto"/>
        <w:rPr>
          <w:sz w:val="24"/>
          <w:szCs w:val="24"/>
        </w:rPr>
        <w:sectPr w:rsidR="00960539" w:rsidSect="00BA6EA2">
          <w:headerReference w:type="default" r:id="rId5"/>
          <w:footerReference w:type="default" r:id="rId6"/>
          <w:footerReference w:type="first" r:id="rId7"/>
          <w:pgSz w:w="11906" w:h="16838"/>
          <w:pgMar w:top="1418" w:right="1418" w:bottom="1418" w:left="1701" w:header="709" w:footer="709" w:gutter="0"/>
          <w:cols w:space="709"/>
          <w:titlePg/>
          <w:docGrid w:linePitch="360"/>
        </w:sectPr>
      </w:pPr>
      <w:r w:rsidRPr="00415097">
        <w:rPr>
          <w:sz w:val="24"/>
          <w:szCs w:val="24"/>
        </w:rPr>
        <w:t>ΣΤ) την αποδέσμευση της Συρμακέση Σοφίας εκπαιδευτικού κλάδου ΠΕ06, από το 1</w:t>
      </w:r>
      <w:r w:rsidRPr="00415097">
        <w:rPr>
          <w:sz w:val="24"/>
          <w:szCs w:val="24"/>
          <w:vertAlign w:val="superscript"/>
        </w:rPr>
        <w:t>ο</w:t>
      </w:r>
      <w:r w:rsidRPr="00415097">
        <w:rPr>
          <w:sz w:val="24"/>
          <w:szCs w:val="24"/>
        </w:rPr>
        <w:t xml:space="preserve"> Δ.Σ. Βόνιτσας </w:t>
      </w:r>
      <w:r w:rsidRPr="00415097">
        <w:rPr>
          <w:rFonts w:cs="Calibri"/>
          <w:sz w:val="24"/>
          <w:szCs w:val="24"/>
        </w:rPr>
        <w:t>και την εκτέλεση της αριθμ.</w:t>
      </w:r>
      <w:r w:rsidRPr="00415097">
        <w:rPr>
          <w:sz w:val="24"/>
          <w:szCs w:val="24"/>
        </w:rPr>
        <w:t xml:space="preserve"> Κ1/11579/28-01-2020 Υ.Α που αφορά σε απόσπαση σε θέσεις υποδιευθυντών σε Δημόσια Ινστιτούτα</w:t>
      </w:r>
      <w:r>
        <w:rPr>
          <w:sz w:val="24"/>
          <w:szCs w:val="24"/>
        </w:rPr>
        <w:t xml:space="preserve"> Επαγγελματικής Κατάρτισης ΔΙΕΚ</w:t>
      </w:r>
    </w:p>
    <w:p w:rsidR="00960539" w:rsidRPr="00BC1E5D" w:rsidRDefault="00960539" w:rsidP="00960539">
      <w:pPr>
        <w:spacing w:after="0" w:line="240" w:lineRule="auto"/>
        <w:rPr>
          <w:b/>
          <w:sz w:val="24"/>
          <w:szCs w:val="24"/>
        </w:rPr>
      </w:pPr>
      <w:r w:rsidRPr="00BC1E5D">
        <w:rPr>
          <w:rFonts w:cs="Calibri"/>
          <w:b/>
          <w:bCs/>
          <w:sz w:val="24"/>
          <w:szCs w:val="24"/>
        </w:rPr>
        <w:lastRenderedPageBreak/>
        <w:t>ΘΕΜΑ 2</w:t>
      </w:r>
      <w:r w:rsidRPr="00BC1E5D">
        <w:rPr>
          <w:rFonts w:cs="Calibri"/>
          <w:b/>
          <w:bCs/>
          <w:sz w:val="24"/>
          <w:szCs w:val="24"/>
          <w:vertAlign w:val="superscript"/>
        </w:rPr>
        <w:t>ο</w:t>
      </w:r>
      <w:r w:rsidRPr="00BC1E5D">
        <w:rPr>
          <w:rFonts w:cs="Calibri"/>
          <w:b/>
          <w:bCs/>
          <w:sz w:val="24"/>
          <w:szCs w:val="24"/>
        </w:rPr>
        <w:t xml:space="preserve"> «</w:t>
      </w:r>
      <w:r w:rsidRPr="00BC1E5D">
        <w:rPr>
          <w:b/>
          <w:sz w:val="24"/>
          <w:szCs w:val="24"/>
        </w:rPr>
        <w:t>Τοποθετήσεις προσωρινών αναπληρωτών εκπαιδευτικών»</w:t>
      </w:r>
    </w:p>
    <w:p w:rsidR="00960539" w:rsidRPr="00BC1E5D" w:rsidRDefault="00960539" w:rsidP="00960539">
      <w:pPr>
        <w:spacing w:after="0" w:line="240" w:lineRule="auto"/>
        <w:rPr>
          <w:b/>
          <w:sz w:val="24"/>
          <w:szCs w:val="24"/>
        </w:rPr>
      </w:pPr>
    </w:p>
    <w:p w:rsidR="00960539" w:rsidRPr="00BC1E5D" w:rsidRDefault="00960539" w:rsidP="00960539">
      <w:pPr>
        <w:pStyle w:val="2"/>
        <w:spacing w:after="0" w:line="240" w:lineRule="auto"/>
        <w:ind w:left="0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……………………………………………………………………………………………..</w:t>
      </w:r>
    </w:p>
    <w:p w:rsidR="00960539" w:rsidRDefault="00960539" w:rsidP="00960539">
      <w:pPr>
        <w:pStyle w:val="2"/>
        <w:spacing w:after="0" w:line="240" w:lineRule="auto"/>
        <w:ind w:left="0"/>
        <w:rPr>
          <w:rFonts w:asciiTheme="minorHAnsi" w:hAnsiTheme="minorHAnsi" w:cs="Calibri"/>
          <w:b/>
          <w:sz w:val="24"/>
          <w:szCs w:val="24"/>
        </w:rPr>
      </w:pPr>
      <w:r w:rsidRPr="00BC1E5D">
        <w:rPr>
          <w:rFonts w:asciiTheme="minorHAnsi" w:hAnsiTheme="minorHAnsi" w:cs="Calibri"/>
          <w:sz w:val="24"/>
          <w:szCs w:val="24"/>
        </w:rPr>
        <w:t>την τοποθέτηση των παρακάτω προσωρινών αναπληρωτών εκπαιδευτικών</w:t>
      </w:r>
      <w:r w:rsidRPr="00BC1E5D">
        <w:rPr>
          <w:rFonts w:asciiTheme="minorHAnsi" w:hAnsiTheme="minorHAnsi"/>
          <w:bCs/>
          <w:sz w:val="24"/>
          <w:szCs w:val="24"/>
        </w:rPr>
        <w:t>,</w:t>
      </w:r>
      <w:r w:rsidRPr="00BC1E5D">
        <w:rPr>
          <w:rFonts w:asciiTheme="minorHAnsi" w:hAnsiTheme="minorHAnsi" w:cs="Calibri"/>
          <w:sz w:val="24"/>
          <w:szCs w:val="24"/>
        </w:rPr>
        <w:t xml:space="preserve"> από </w:t>
      </w:r>
      <w:r>
        <w:rPr>
          <w:rFonts w:asciiTheme="minorHAnsi" w:hAnsiTheme="minorHAnsi" w:cs="Calibri"/>
          <w:b/>
          <w:sz w:val="24"/>
          <w:szCs w:val="24"/>
        </w:rPr>
        <w:t>09</w:t>
      </w:r>
      <w:r w:rsidRPr="00BC1E5D">
        <w:rPr>
          <w:rFonts w:asciiTheme="minorHAnsi" w:hAnsiTheme="minorHAnsi" w:cs="Calibri"/>
          <w:b/>
          <w:sz w:val="24"/>
          <w:szCs w:val="24"/>
        </w:rPr>
        <w:t>/</w:t>
      </w:r>
      <w:r>
        <w:rPr>
          <w:rFonts w:asciiTheme="minorHAnsi" w:hAnsiTheme="minorHAnsi" w:cs="Calibri"/>
          <w:b/>
          <w:sz w:val="24"/>
          <w:szCs w:val="24"/>
        </w:rPr>
        <w:t>03</w:t>
      </w:r>
      <w:r w:rsidRPr="00BC1E5D">
        <w:rPr>
          <w:rFonts w:asciiTheme="minorHAnsi" w:hAnsiTheme="minorHAnsi" w:cs="Calibri"/>
          <w:b/>
          <w:sz w:val="24"/>
          <w:szCs w:val="24"/>
        </w:rPr>
        <w:t>/20</w:t>
      </w:r>
      <w:r>
        <w:rPr>
          <w:rFonts w:asciiTheme="minorHAnsi" w:hAnsiTheme="minorHAnsi" w:cs="Calibri"/>
          <w:b/>
          <w:sz w:val="24"/>
          <w:szCs w:val="24"/>
        </w:rPr>
        <w:t>20</w:t>
      </w:r>
      <w:r w:rsidRPr="00BC1E5D">
        <w:rPr>
          <w:rFonts w:asciiTheme="minorHAnsi" w:hAnsiTheme="minorHAnsi" w:cs="Calibri"/>
          <w:b/>
          <w:sz w:val="24"/>
          <w:szCs w:val="24"/>
        </w:rPr>
        <w:t>:</w:t>
      </w:r>
    </w:p>
    <w:tbl>
      <w:tblPr>
        <w:tblW w:w="5000" w:type="pct"/>
        <w:tblLayout w:type="fixed"/>
        <w:tblLook w:val="04A0"/>
      </w:tblPr>
      <w:tblGrid>
        <w:gridCol w:w="1955"/>
        <w:gridCol w:w="2010"/>
        <w:gridCol w:w="1783"/>
        <w:gridCol w:w="2132"/>
        <w:gridCol w:w="1695"/>
        <w:gridCol w:w="1412"/>
        <w:gridCol w:w="1979"/>
        <w:gridCol w:w="1208"/>
      </w:tblGrid>
      <w:tr w:rsidR="00960539" w:rsidRPr="00CA4531" w:rsidTr="006E64D1">
        <w:trPr>
          <w:trHeight w:val="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p w:rsidR="00960539" w:rsidRPr="00CA4531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A4531">
              <w:rPr>
                <w:b/>
                <w:bCs/>
                <w:sz w:val="16"/>
                <w:szCs w:val="16"/>
              </w:rPr>
              <w:t>Επίθετο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A4531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A4531">
              <w:rPr>
                <w:b/>
                <w:bCs/>
                <w:sz w:val="16"/>
                <w:szCs w:val="16"/>
              </w:rPr>
              <w:t>Όνομα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A4531" w:rsidRDefault="00960539" w:rsidP="0096053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A4531">
              <w:rPr>
                <w:b/>
                <w:bCs/>
                <w:sz w:val="16"/>
                <w:szCs w:val="16"/>
              </w:rPr>
              <w:t>Όνομα Πατρός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A4531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A4531">
              <w:rPr>
                <w:b/>
                <w:bCs/>
                <w:sz w:val="16"/>
                <w:szCs w:val="16"/>
              </w:rPr>
              <w:t>Κλάδος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39" w:rsidRPr="00CA4531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A4531">
              <w:rPr>
                <w:color w:val="000000"/>
                <w:sz w:val="16"/>
                <w:szCs w:val="16"/>
              </w:rPr>
              <w:t>Σχολική Μονάδα τοποθέτησης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CA4531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A4531">
              <w:rPr>
                <w:color w:val="000000"/>
                <w:sz w:val="16"/>
                <w:szCs w:val="16"/>
              </w:rPr>
              <w:t>Ώρες τοποθέτησης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A4531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A4531">
              <w:rPr>
                <w:color w:val="000000"/>
                <w:sz w:val="16"/>
                <w:szCs w:val="16"/>
              </w:rPr>
              <w:t>Σχολικές Μονάδες Μερικής Διάθεσης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A4531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A4531">
              <w:rPr>
                <w:color w:val="000000"/>
                <w:sz w:val="16"/>
                <w:szCs w:val="16"/>
              </w:rPr>
              <w:t>Ώρες διάθεσης</w:t>
            </w:r>
          </w:p>
        </w:tc>
      </w:tr>
      <w:tr w:rsidR="00960539" w:rsidRPr="00CA4531" w:rsidTr="006E64D1">
        <w:trPr>
          <w:trHeight w:val="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ΒΑΡΣΟΥ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ΣΤΥΛΙΑΝΗ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ΠΕ60</w:t>
            </w:r>
            <w:r w:rsidRPr="00CA4531">
              <w:rPr>
                <w:color w:val="000000"/>
                <w:sz w:val="16"/>
                <w:szCs w:val="16"/>
              </w:rPr>
              <w:t xml:space="preserve"> </w:t>
            </w:r>
            <w:r w:rsidRPr="00C86767">
              <w:rPr>
                <w:color w:val="000000"/>
                <w:sz w:val="16"/>
                <w:szCs w:val="16"/>
              </w:rPr>
              <w:t>ΠΑΡΑΛΛΗΛΗΣ ΣΤΗΡΙΞΗΣ ΕΙΔΙΚΗΣ ΑΓΩΓΗΣ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7</w:t>
            </w:r>
            <w:r w:rsidRPr="00C86767">
              <w:rPr>
                <w:color w:val="000000"/>
                <w:sz w:val="16"/>
                <w:szCs w:val="16"/>
                <w:vertAlign w:val="superscript"/>
              </w:rPr>
              <w:t>ο</w:t>
            </w:r>
            <w:r w:rsidRPr="00C867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ΝΗΠΙΑΓΩΓΕΙΟ </w:t>
            </w:r>
            <w:r w:rsidRPr="00C86767">
              <w:rPr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0539" w:rsidRPr="00CA4531" w:rsidTr="006E64D1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ΜΟΣΧΙΔΟΥ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ΠΕ60</w:t>
            </w:r>
            <w:r w:rsidRPr="00CA4531">
              <w:rPr>
                <w:color w:val="000000"/>
                <w:sz w:val="16"/>
                <w:szCs w:val="16"/>
              </w:rPr>
              <w:t xml:space="preserve"> </w:t>
            </w:r>
            <w:r w:rsidRPr="00C86767">
              <w:rPr>
                <w:color w:val="000000"/>
                <w:sz w:val="16"/>
                <w:szCs w:val="16"/>
              </w:rPr>
              <w:t>ΠΑΡΑΛΛΗΛΗΣ ΣΤΗΡΙΞΗΣ ΕΙΔΙΚΗΣ ΑΓΩΓΗΣ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6</w:t>
            </w:r>
            <w:r w:rsidRPr="00C86767">
              <w:rPr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color w:val="000000"/>
                <w:sz w:val="16"/>
                <w:szCs w:val="16"/>
              </w:rPr>
              <w:t xml:space="preserve">ΝΗΠΙΑΓΩΓΕΙΟ </w:t>
            </w:r>
            <w:r w:rsidRPr="00C86767">
              <w:rPr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ΝΗΠΙΑΓΩΓΕΙΟ </w:t>
            </w:r>
            <w:r w:rsidRPr="00C86767">
              <w:rPr>
                <w:color w:val="000000"/>
                <w:sz w:val="16"/>
                <w:szCs w:val="16"/>
              </w:rPr>
              <w:t>ΑΦΡΟΞΥΛΙΑΣ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60539" w:rsidRPr="00CA4531" w:rsidTr="006E64D1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ΜΑΡΑΓΙΑΝΝΗ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ΑΡΙΣΤΟΤΕΛΗΣ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ΠΕ70</w:t>
            </w:r>
            <w:r w:rsidRPr="00CA4531">
              <w:rPr>
                <w:color w:val="000000"/>
                <w:sz w:val="16"/>
                <w:szCs w:val="16"/>
              </w:rPr>
              <w:t xml:space="preserve"> </w:t>
            </w:r>
            <w:r w:rsidRPr="00C86767">
              <w:rPr>
                <w:color w:val="000000"/>
                <w:sz w:val="16"/>
                <w:szCs w:val="16"/>
              </w:rPr>
              <w:t>ΠΑΡΑΛΛΗΛΗΣ ΣΤΗΡΙΞΗΣ ΕΙΔΙΚΗΣ ΑΓΩΓΗΣ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Δ.Σ. </w:t>
            </w:r>
            <w:r w:rsidRPr="00C86767">
              <w:rPr>
                <w:color w:val="000000"/>
                <w:sz w:val="16"/>
                <w:szCs w:val="16"/>
              </w:rPr>
              <w:t>ΘΕΡΜΟΥ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0539" w:rsidRPr="00CA4531" w:rsidTr="006E64D1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ΠΕ70</w:t>
            </w:r>
            <w:r w:rsidRPr="00CA4531">
              <w:rPr>
                <w:color w:val="000000"/>
                <w:sz w:val="16"/>
                <w:szCs w:val="16"/>
              </w:rPr>
              <w:t xml:space="preserve"> </w:t>
            </w:r>
            <w:r w:rsidRPr="00C86767">
              <w:rPr>
                <w:color w:val="000000"/>
                <w:sz w:val="16"/>
                <w:szCs w:val="16"/>
              </w:rPr>
              <w:t>ΠΑΡΑΛΛΗΛΗΣ ΣΤΗΡΙΞΗΣ ΕΙΔΙΚΗΣ ΑΓΩΓΗΣ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1</w:t>
            </w:r>
            <w:r w:rsidRPr="00C86767">
              <w:rPr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C86767">
              <w:rPr>
                <w:color w:val="000000"/>
                <w:sz w:val="16"/>
                <w:szCs w:val="16"/>
              </w:rPr>
              <w:t>ΑΓΙΟΥ ΚΩΝΣΤΑΝΤΙΝΟΥ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0539" w:rsidRPr="00CA4531" w:rsidTr="006E64D1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ΔΑΜΙΑΝΟΥ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ΠΕ70</w:t>
            </w:r>
            <w:r w:rsidRPr="00CA4531">
              <w:rPr>
                <w:color w:val="000000"/>
                <w:sz w:val="16"/>
                <w:szCs w:val="16"/>
              </w:rPr>
              <w:t xml:space="preserve"> </w:t>
            </w:r>
            <w:r w:rsidRPr="00C86767">
              <w:rPr>
                <w:color w:val="000000"/>
                <w:sz w:val="16"/>
                <w:szCs w:val="16"/>
              </w:rPr>
              <w:t>ΕΙΔΙΚΗΣ ΑΓΩΓΗΣ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 xml:space="preserve">Τ.Ε. </w:t>
            </w:r>
            <w:r>
              <w:rPr>
                <w:color w:val="000000"/>
                <w:sz w:val="16"/>
                <w:szCs w:val="16"/>
              </w:rPr>
              <w:t xml:space="preserve">Δ.Σ </w:t>
            </w:r>
            <w:r w:rsidRPr="00C86767">
              <w:rPr>
                <w:color w:val="000000"/>
                <w:sz w:val="16"/>
                <w:szCs w:val="16"/>
              </w:rPr>
              <w:t>ΦΥΤΕΙΩΝ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0539" w:rsidRPr="00CA4531" w:rsidTr="006E64D1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ΧΟΥΤΟΧΡΗΣΤΟΥ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ΘΕΟΦΑΝΗΣ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ΠΕ06</w:t>
            </w:r>
            <w:r w:rsidRPr="00CA4531">
              <w:rPr>
                <w:color w:val="000000"/>
                <w:sz w:val="16"/>
                <w:szCs w:val="16"/>
              </w:rPr>
              <w:t xml:space="preserve"> </w:t>
            </w:r>
            <w:r w:rsidRPr="00C86767">
              <w:rPr>
                <w:color w:val="000000"/>
                <w:sz w:val="16"/>
                <w:szCs w:val="16"/>
              </w:rPr>
              <w:t>ΓΕΝΙΚΗΣ ΠΑΙΔΕΙΑΣ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Δ.Σ. </w:t>
            </w:r>
            <w:r w:rsidRPr="00C86767">
              <w:rPr>
                <w:color w:val="000000"/>
                <w:sz w:val="16"/>
                <w:szCs w:val="16"/>
              </w:rPr>
              <w:t>ΠΑΝΤΑΝΑΣΣΑΣ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Δ.Σ.</w:t>
            </w:r>
            <w:r w:rsidRPr="00C86767">
              <w:rPr>
                <w:color w:val="000000"/>
                <w:sz w:val="16"/>
                <w:szCs w:val="16"/>
              </w:rPr>
              <w:t>ΠΑΡΑΒΟΛΑΣ</w:t>
            </w:r>
            <w:r>
              <w:rPr>
                <w:color w:val="000000"/>
                <w:sz w:val="16"/>
                <w:szCs w:val="16"/>
              </w:rPr>
              <w:br/>
            </w:r>
            <w:r w:rsidRPr="00C86767">
              <w:rPr>
                <w:color w:val="000000"/>
                <w:sz w:val="16"/>
                <w:szCs w:val="16"/>
              </w:rPr>
              <w:t>6</w:t>
            </w:r>
            <w:r w:rsidRPr="00C86767">
              <w:rPr>
                <w:color w:val="000000"/>
                <w:sz w:val="16"/>
                <w:szCs w:val="16"/>
                <w:vertAlign w:val="superscript"/>
              </w:rPr>
              <w:t>ο</w:t>
            </w:r>
            <w:r w:rsidRPr="00C867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Δ.Σ. </w:t>
            </w:r>
            <w:r w:rsidRPr="00C86767">
              <w:rPr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br/>
            </w:r>
            <w:r w:rsidRPr="00C86767">
              <w:rPr>
                <w:color w:val="000000"/>
                <w:sz w:val="16"/>
                <w:szCs w:val="16"/>
              </w:rPr>
              <w:t>8</w:t>
            </w:r>
          </w:p>
        </w:tc>
      </w:tr>
      <w:tr w:rsidR="00960539" w:rsidRPr="00CA4531" w:rsidTr="006E64D1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ΣΙΜΟΡΕΛΗ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ΠΕ06</w:t>
            </w:r>
            <w:r w:rsidRPr="00CA4531">
              <w:rPr>
                <w:color w:val="000000"/>
                <w:sz w:val="16"/>
                <w:szCs w:val="16"/>
              </w:rPr>
              <w:t xml:space="preserve"> </w:t>
            </w:r>
            <w:r w:rsidRPr="00C86767">
              <w:rPr>
                <w:color w:val="000000"/>
                <w:sz w:val="16"/>
                <w:szCs w:val="16"/>
              </w:rPr>
              <w:t>ΓΕΝΙΚΗΣ ΠΑΙΔΕΙΑΣ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0C147F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Δ.Σ ΑΓΓΕΛΟΚΑΣΤΡΟΥ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0C147F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0539" w:rsidRPr="000C147F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147F">
              <w:rPr>
                <w:color w:val="000000"/>
                <w:sz w:val="16"/>
                <w:szCs w:val="16"/>
              </w:rPr>
              <w:t>Δ.Σ. ΚΑΛΥΒΙΩΝ</w:t>
            </w:r>
            <w:r w:rsidRPr="000C147F">
              <w:rPr>
                <w:color w:val="000000"/>
                <w:sz w:val="16"/>
                <w:szCs w:val="16"/>
              </w:rPr>
              <w:br/>
              <w:t>Δ.Σ. ΚΑΜΑΡΟΥΛΑΣ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0539" w:rsidRPr="000C147F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br/>
              <w:t>3</w:t>
            </w:r>
          </w:p>
        </w:tc>
      </w:tr>
      <w:tr w:rsidR="00960539" w:rsidRPr="00CA4531" w:rsidTr="006E64D1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ΝΤΑΡΑ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ΛΕΩΝΙΔΑΣ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ΠΕ06</w:t>
            </w:r>
            <w:r w:rsidRPr="00CA4531">
              <w:rPr>
                <w:color w:val="000000"/>
                <w:sz w:val="16"/>
                <w:szCs w:val="16"/>
              </w:rPr>
              <w:t xml:space="preserve"> </w:t>
            </w:r>
            <w:r w:rsidRPr="00C86767">
              <w:rPr>
                <w:color w:val="000000"/>
                <w:sz w:val="16"/>
                <w:szCs w:val="16"/>
              </w:rPr>
              <w:t>ΓΕΝΙΚΗΣ ΠΑΙΔΕΙΑΣ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1</w:t>
            </w:r>
            <w:r w:rsidRPr="00C86767">
              <w:rPr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color w:val="000000"/>
                <w:sz w:val="16"/>
                <w:szCs w:val="16"/>
              </w:rPr>
              <w:t xml:space="preserve">Δ.Σ. </w:t>
            </w:r>
            <w:r w:rsidRPr="00C86767">
              <w:rPr>
                <w:color w:val="000000"/>
                <w:sz w:val="16"/>
                <w:szCs w:val="16"/>
              </w:rPr>
              <w:t>ΒΟΝΙΤΣΑΣ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0539" w:rsidRPr="00CA4531" w:rsidTr="006E64D1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ΚΑΡΝΑΧΩΡΙΤΗ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ΠΕ60</w:t>
            </w:r>
            <w:r w:rsidRPr="00CA4531">
              <w:rPr>
                <w:color w:val="000000"/>
                <w:sz w:val="16"/>
                <w:szCs w:val="16"/>
              </w:rPr>
              <w:t xml:space="preserve"> </w:t>
            </w:r>
            <w:r w:rsidRPr="00C86767">
              <w:rPr>
                <w:color w:val="000000"/>
                <w:sz w:val="16"/>
                <w:szCs w:val="16"/>
              </w:rPr>
              <w:t>ΓΕΝΙΚΗΣ ΠΑΙΔΕΙΑΣ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19</w:t>
            </w:r>
            <w:r w:rsidRPr="00C86767">
              <w:rPr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color w:val="000000"/>
                <w:sz w:val="16"/>
                <w:szCs w:val="16"/>
              </w:rPr>
              <w:t xml:space="preserve"> Ν/Γ </w:t>
            </w:r>
            <w:r w:rsidRPr="00C86767">
              <w:rPr>
                <w:color w:val="000000"/>
                <w:sz w:val="16"/>
                <w:szCs w:val="16"/>
              </w:rPr>
              <w:t xml:space="preserve">ΑΓΡΙΝΙΟΥ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0539" w:rsidRPr="00CA4531" w:rsidTr="006E64D1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ΜΠΑΛΑΝΗ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ΠΕ70</w:t>
            </w:r>
            <w:r w:rsidRPr="00CA4531">
              <w:rPr>
                <w:color w:val="000000"/>
                <w:sz w:val="16"/>
                <w:szCs w:val="16"/>
              </w:rPr>
              <w:t xml:space="preserve"> </w:t>
            </w:r>
            <w:r w:rsidRPr="00C86767">
              <w:rPr>
                <w:color w:val="000000"/>
                <w:sz w:val="16"/>
                <w:szCs w:val="16"/>
              </w:rPr>
              <w:t>ΓΕΝΙΚΗΣ ΠΑΙΔΕΙΑΣ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Δ.Σ. </w:t>
            </w:r>
            <w:r w:rsidRPr="00C86767">
              <w:rPr>
                <w:color w:val="000000"/>
                <w:sz w:val="16"/>
                <w:szCs w:val="16"/>
              </w:rPr>
              <w:t>ΠΑΡΑΒΟΛΑΣ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0539" w:rsidRPr="00CA4531" w:rsidTr="006E64D1">
        <w:trPr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ΓΕΡΟΥ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86767">
              <w:rPr>
                <w:color w:val="000000"/>
                <w:sz w:val="16"/>
                <w:szCs w:val="16"/>
              </w:rPr>
              <w:t>ΠΕ70</w:t>
            </w:r>
            <w:r w:rsidRPr="00CA4531">
              <w:rPr>
                <w:color w:val="000000"/>
                <w:sz w:val="16"/>
                <w:szCs w:val="16"/>
              </w:rPr>
              <w:t xml:space="preserve"> </w:t>
            </w:r>
            <w:r w:rsidRPr="00C86767">
              <w:rPr>
                <w:color w:val="000000"/>
                <w:sz w:val="16"/>
                <w:szCs w:val="16"/>
              </w:rPr>
              <w:t>ΓΕΝΙΚΗΣ ΠΑΙΔΕΙΑΣ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Δ.Σ. </w:t>
            </w:r>
            <w:r w:rsidRPr="00C86767">
              <w:rPr>
                <w:color w:val="000000"/>
                <w:sz w:val="16"/>
                <w:szCs w:val="16"/>
              </w:rPr>
              <w:t>ΠΑΝΤΑΝΑΣΣΑΣ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0539" w:rsidRPr="00C86767" w:rsidRDefault="00960539" w:rsidP="009605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60539" w:rsidRDefault="00960539" w:rsidP="00960539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960539" w:rsidRDefault="00960539" w:rsidP="00960539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681289" w:rsidRDefault="00681289" w:rsidP="00960539">
      <w:pPr>
        <w:spacing w:after="0" w:line="240" w:lineRule="auto"/>
      </w:pPr>
    </w:p>
    <w:sectPr w:rsidR="00681289" w:rsidSect="0096053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5C" w:rsidRDefault="00681289">
    <w:pPr>
      <w:pStyle w:val="a5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026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<v:textbox style="mso-next-textbox:#_x0000_s1026" inset=",0,,0">
            <w:txbxContent>
              <w:p w:rsidR="0003485C" w:rsidRDefault="00681289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96053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5C" w:rsidRDefault="00681289">
    <w:pPr>
      <w:pStyle w:val="a5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028" type="#_x0000_t185" style="position:absolute;left:0;text-align:left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<v:textbox style="mso-next-textbox:#_x0000_s1028" inset=",0,,0">
            <w:txbxContent>
              <w:p w:rsidR="0003485C" w:rsidRDefault="00681289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<w10:wrap anchorx="margin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5C" w:rsidRPr="0069262D" w:rsidRDefault="00681289" w:rsidP="005B6F65">
    <w:pPr>
      <w:pStyle w:val="a4"/>
      <w:pBdr>
        <w:between w:val="single" w:sz="4" w:space="1" w:color="4F81BD"/>
      </w:pBdr>
      <w:tabs>
        <w:tab w:val="clear" w:pos="4153"/>
        <w:tab w:val="clear" w:pos="8306"/>
      </w:tabs>
      <w:jc w:val="center"/>
      <w:rPr>
        <w:rFonts w:asciiTheme="minorHAnsi" w:hAnsiTheme="minorHAnsi" w:cs="Calibri"/>
        <w:b/>
        <w:bCs/>
        <w:sz w:val="24"/>
        <w:szCs w:val="24"/>
      </w:rPr>
    </w:pPr>
    <w:r w:rsidRPr="0069262D">
      <w:rPr>
        <w:rFonts w:asciiTheme="minorHAnsi" w:hAnsiTheme="minorHAnsi" w:cs="Calibri"/>
        <w:b/>
        <w:bCs/>
        <w:sz w:val="24"/>
        <w:szCs w:val="24"/>
      </w:rPr>
      <w:t>ΠΡΑΞΗ 0</w:t>
    </w:r>
    <w:r>
      <w:rPr>
        <w:rFonts w:asciiTheme="minorHAnsi" w:hAnsiTheme="minorHAnsi" w:cs="Calibri"/>
        <w:b/>
        <w:bCs/>
        <w:sz w:val="24"/>
        <w:szCs w:val="24"/>
      </w:rPr>
      <w:t>8</w:t>
    </w:r>
    <w:r w:rsidRPr="0069262D">
      <w:rPr>
        <w:rFonts w:asciiTheme="minorHAnsi" w:hAnsiTheme="minorHAnsi" w:cs="Calibri"/>
        <w:b/>
        <w:bCs/>
        <w:sz w:val="24"/>
        <w:szCs w:val="24"/>
        <w:vertAlign w:val="superscript"/>
      </w:rPr>
      <w:t>η</w:t>
    </w:r>
    <w:r w:rsidRPr="0069262D">
      <w:rPr>
        <w:rFonts w:asciiTheme="minorHAnsi" w:hAnsiTheme="minorHAnsi" w:cs="Calibri"/>
        <w:b/>
        <w:bCs/>
        <w:sz w:val="24"/>
        <w:szCs w:val="24"/>
      </w:rPr>
      <w:t xml:space="preserve"> /</w:t>
    </w:r>
    <w:r>
      <w:rPr>
        <w:rFonts w:asciiTheme="minorHAnsi" w:hAnsiTheme="minorHAnsi" w:cs="Calibri"/>
        <w:b/>
        <w:bCs/>
        <w:sz w:val="24"/>
        <w:szCs w:val="24"/>
      </w:rPr>
      <w:t>06-03</w:t>
    </w:r>
    <w:r w:rsidRPr="0069262D">
      <w:rPr>
        <w:rFonts w:asciiTheme="minorHAnsi" w:hAnsiTheme="minorHAnsi" w:cs="Calibri"/>
        <w:b/>
        <w:bCs/>
        <w:sz w:val="24"/>
        <w:szCs w:val="24"/>
      </w:rPr>
      <w:t>-2020</w:t>
    </w:r>
  </w:p>
  <w:p w:rsidR="0003485C" w:rsidRDefault="006812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211"/>
    <w:multiLevelType w:val="hybridMultilevel"/>
    <w:tmpl w:val="F5D815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1242"/>
    <w:multiLevelType w:val="hybridMultilevel"/>
    <w:tmpl w:val="296C7B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57409"/>
    <w:multiLevelType w:val="hybridMultilevel"/>
    <w:tmpl w:val="93128484"/>
    <w:lvl w:ilvl="0" w:tplc="798E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D11FA"/>
    <w:multiLevelType w:val="hybridMultilevel"/>
    <w:tmpl w:val="8E6C46B8"/>
    <w:lvl w:ilvl="0" w:tplc="D0062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5"/>
      </o:rules>
    </o:shapelayout>
  </w:hdrShapeDefaults>
  <w:compat>
    <w:useFELayout/>
  </w:compat>
  <w:rsids>
    <w:rsidRoot w:val="00960539"/>
    <w:rsid w:val="00681289"/>
    <w:rsid w:val="0096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39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">
    <w:name w:val="Body Text Indent 2"/>
    <w:basedOn w:val="a"/>
    <w:link w:val="2Char"/>
    <w:uiPriority w:val="99"/>
    <w:rsid w:val="00960539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">
    <w:name w:val="Σώμα κείμενου με εσοχή 2 Char"/>
    <w:basedOn w:val="a0"/>
    <w:link w:val="2"/>
    <w:uiPriority w:val="99"/>
    <w:rsid w:val="00960539"/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Char"/>
    <w:uiPriority w:val="99"/>
    <w:rsid w:val="009605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4"/>
    <w:uiPriority w:val="99"/>
    <w:rsid w:val="009605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aliases w:val="ft"/>
    <w:basedOn w:val="a"/>
    <w:link w:val="Char0"/>
    <w:uiPriority w:val="99"/>
    <w:rsid w:val="009605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Υποσέλιδο Char"/>
    <w:aliases w:val="ft Char"/>
    <w:basedOn w:val="a0"/>
    <w:link w:val="a5"/>
    <w:uiPriority w:val="99"/>
    <w:rsid w:val="009605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605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2020-03-06T12:10:00Z</dcterms:created>
  <dcterms:modified xsi:type="dcterms:W3CDTF">2020-03-06T12:11:00Z</dcterms:modified>
</cp:coreProperties>
</file>