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1381"/>
        <w:gridCol w:w="1318"/>
        <w:gridCol w:w="2716"/>
        <w:gridCol w:w="1390"/>
        <w:gridCol w:w="4832"/>
        <w:gridCol w:w="1485"/>
      </w:tblGrid>
      <w:tr w:rsidR="007B0779" w:rsidRPr="00CA3475" w:rsidTr="007B0779">
        <w:trPr>
          <w:trHeight w:val="20"/>
        </w:trPr>
        <w:tc>
          <w:tcPr>
            <w:tcW w:w="5000" w:type="pct"/>
            <w:gridSpan w:val="7"/>
            <w:shd w:val="clear" w:color="000000" w:fill="CCC0DA"/>
          </w:tcPr>
          <w:p w:rsidR="007B0779" w:rsidRDefault="007C31C1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OLE_LINK542"/>
            <w:bookmarkStart w:id="1" w:name="OLE_LINK543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ΤΡΟΠΟΠΟΙΗΣΗ ΤΟΠΟΘΕΤΗΣΗΣ</w:t>
            </w:r>
          </w:p>
        </w:tc>
      </w:tr>
      <w:tr w:rsidR="00DC3B23" w:rsidRPr="00CA3475" w:rsidTr="007C31C1">
        <w:trPr>
          <w:trHeight w:val="20"/>
        </w:trPr>
        <w:tc>
          <w:tcPr>
            <w:tcW w:w="371" w:type="pct"/>
            <w:shd w:val="clear" w:color="000000" w:fill="CCC0DA"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Α/Α ΡΟΗΣ</w:t>
            </w:r>
          </w:p>
        </w:tc>
        <w:tc>
          <w:tcPr>
            <w:tcW w:w="487" w:type="pct"/>
            <w:shd w:val="clear" w:color="000000" w:fill="CCC0DA"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465" w:type="pct"/>
            <w:shd w:val="clear" w:color="000000" w:fill="CCC0DA"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958" w:type="pct"/>
            <w:shd w:val="clear" w:color="000000" w:fill="CCC0DA"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490" w:type="pct"/>
            <w:shd w:val="clear" w:color="000000" w:fill="CCC0DA"/>
          </w:tcPr>
          <w:p w:rsidR="006269B5" w:rsidRPr="006269B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ΑΡΧΙΚΗ ΤΟΠΟΘΕΤΗΣΗ</w:t>
            </w:r>
          </w:p>
        </w:tc>
        <w:tc>
          <w:tcPr>
            <w:tcW w:w="1705" w:type="pct"/>
            <w:shd w:val="clear" w:color="000000" w:fill="CCC0DA"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ΣΧΟΛΙΚΗ ΜΟΝΑΔΑ ΤΟΠΟΘΕΤΗΣΗΣ</w:t>
            </w:r>
          </w:p>
        </w:tc>
        <w:tc>
          <w:tcPr>
            <w:tcW w:w="523" w:type="pct"/>
            <w:shd w:val="clear" w:color="000000" w:fill="CCC0DA"/>
            <w:vAlign w:val="center"/>
          </w:tcPr>
          <w:p w:rsidR="006269B5" w:rsidRPr="00651E7C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ΗΜΕΡΟΜΗΝΙΑ ΤΟΠΟΘΕΤΗΣΗΣ</w:t>
            </w:r>
          </w:p>
        </w:tc>
      </w:tr>
      <w:tr w:rsidR="00DC3B23" w:rsidRPr="00CA3475" w:rsidTr="007C31C1">
        <w:trPr>
          <w:trHeight w:val="20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6269B5" w:rsidRPr="005C1050" w:rsidRDefault="006269B5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ΚΑΤΣΕΝΟΥ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ΑΝΔΡΟΝΙΚΗ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6269B5" w:rsidRPr="00CA347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ΠΕ70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ΑΝΑΠΛΗΡΩΤΡΙΑ</w:t>
            </w:r>
          </w:p>
        </w:tc>
        <w:tc>
          <w:tcPr>
            <w:tcW w:w="490" w:type="pct"/>
          </w:tcPr>
          <w:p w:rsidR="006269B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ΚΑΤΟΥΝΑΣ</w:t>
            </w:r>
          </w:p>
        </w:tc>
        <w:tc>
          <w:tcPr>
            <w:tcW w:w="1705" w:type="pct"/>
            <w:shd w:val="clear" w:color="auto" w:fill="auto"/>
            <w:noWrap/>
            <w:vAlign w:val="center"/>
            <w:hideMark/>
          </w:tcPr>
          <w:p w:rsidR="006269B5" w:rsidRPr="005C1050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6269B5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ΚΑΤΟΧΗΣ</w:t>
            </w:r>
          </w:p>
        </w:tc>
        <w:tc>
          <w:tcPr>
            <w:tcW w:w="523" w:type="pct"/>
            <w:vAlign w:val="center"/>
          </w:tcPr>
          <w:p w:rsidR="006269B5" w:rsidRDefault="006269B5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27/01/2017</w:t>
            </w:r>
          </w:p>
        </w:tc>
      </w:tr>
      <w:tr w:rsidR="00DC3B23" w:rsidRPr="00CA3475" w:rsidTr="007C31C1">
        <w:trPr>
          <w:trHeight w:val="20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6269B5" w:rsidRPr="005C1050" w:rsidRDefault="006269B5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6269B5" w:rsidRPr="00CA3475" w:rsidRDefault="00DC3B23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ΦΩΤΟΥ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269B5" w:rsidRPr="00CA3475" w:rsidRDefault="00DC3B23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ΘΕΟΔΩΡΑ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6269B5" w:rsidRPr="00CA3475" w:rsidRDefault="006269B5" w:rsidP="00DC3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3475">
              <w:rPr>
                <w:rFonts w:ascii="Calibri" w:eastAsia="Times New Roman" w:hAnsi="Calibri" w:cs="Times New Roman"/>
                <w:color w:val="000000"/>
              </w:rPr>
              <w:t>ΠΕ</w:t>
            </w:r>
            <w:r w:rsidR="00DC3B23">
              <w:rPr>
                <w:rFonts w:ascii="Calibri" w:eastAsia="Times New Roman" w:hAnsi="Calibri" w:cs="Times New Roman"/>
                <w:color w:val="000000"/>
              </w:rPr>
              <w:t>60 ΑΝΑΠΛΗΡΩΤΡΙΑ ΕΣΠΑ</w:t>
            </w:r>
          </w:p>
        </w:tc>
        <w:tc>
          <w:tcPr>
            <w:tcW w:w="490" w:type="pct"/>
          </w:tcPr>
          <w:p w:rsidR="006269B5" w:rsidRDefault="00DC3B23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Ν/Γ ΑΕΤΟΥ</w:t>
            </w:r>
          </w:p>
        </w:tc>
        <w:tc>
          <w:tcPr>
            <w:tcW w:w="1705" w:type="pct"/>
            <w:shd w:val="clear" w:color="auto" w:fill="auto"/>
            <w:noWrap/>
            <w:vAlign w:val="center"/>
            <w:hideMark/>
          </w:tcPr>
          <w:p w:rsidR="006269B5" w:rsidRPr="00CA3475" w:rsidRDefault="00DC3B23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Ν/Γ ΚΥΨΕΛΗΣ</w:t>
            </w:r>
          </w:p>
        </w:tc>
        <w:tc>
          <w:tcPr>
            <w:tcW w:w="523" w:type="pct"/>
            <w:vAlign w:val="center"/>
          </w:tcPr>
          <w:p w:rsidR="006269B5" w:rsidRDefault="0066460F" w:rsidP="006E07A5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lang w:val="en-US"/>
              </w:rPr>
              <w:t>30</w:t>
            </w:r>
            <w:r w:rsidR="006269B5" w:rsidRPr="008D2F2B">
              <w:rPr>
                <w:rFonts w:ascii="Calibri" w:eastAsia="Times New Roman" w:hAnsi="Calibri" w:cs="Times New Roman"/>
              </w:rPr>
              <w:t>/01/2017</w:t>
            </w:r>
          </w:p>
        </w:tc>
      </w:tr>
      <w:tr w:rsidR="004E28CD" w:rsidRPr="00CA3475" w:rsidTr="007C31C1">
        <w:trPr>
          <w:trHeight w:val="20"/>
        </w:trPr>
        <w:tc>
          <w:tcPr>
            <w:tcW w:w="371" w:type="pct"/>
            <w:shd w:val="clear" w:color="auto" w:fill="auto"/>
            <w:noWrap/>
            <w:vAlign w:val="center"/>
          </w:tcPr>
          <w:p w:rsidR="004E28CD" w:rsidRPr="005C1050" w:rsidRDefault="004E28CD" w:rsidP="006E07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4E28CD" w:rsidRPr="004E28CD" w:rsidRDefault="004E28CD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ΚΑΤΣΙΠΑΝΟΥ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4E28CD" w:rsidRDefault="004E28CD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ΒΕΛΙΣΣΑΡΙΑ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4E28CD" w:rsidRPr="00CA3475" w:rsidRDefault="004E28CD" w:rsidP="00DC3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ΠΕ16 ΜΟΝΙΜΗ</w:t>
            </w:r>
          </w:p>
        </w:tc>
        <w:tc>
          <w:tcPr>
            <w:tcW w:w="490" w:type="pct"/>
          </w:tcPr>
          <w:p w:rsidR="004E28CD" w:rsidRDefault="004E28CD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4E28CD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ΘΕΣΤΙΕΩΝ</w:t>
            </w:r>
          </w:p>
        </w:tc>
        <w:tc>
          <w:tcPr>
            <w:tcW w:w="1705" w:type="pct"/>
            <w:shd w:val="clear" w:color="auto" w:fill="auto"/>
            <w:noWrap/>
            <w:vAlign w:val="center"/>
          </w:tcPr>
          <w:p w:rsidR="004E28CD" w:rsidRDefault="004E28CD" w:rsidP="006E0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 Δ.Σ ΑΓΡΙΝΙΟΥ ( 13 ώρες)</w:t>
            </w:r>
          </w:p>
        </w:tc>
        <w:tc>
          <w:tcPr>
            <w:tcW w:w="523" w:type="pct"/>
            <w:vAlign w:val="center"/>
          </w:tcPr>
          <w:p w:rsidR="004E28CD" w:rsidRPr="003752EE" w:rsidRDefault="003752EE" w:rsidP="006E07A5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01/02/2017</w:t>
            </w:r>
          </w:p>
        </w:tc>
      </w:tr>
      <w:tr w:rsidR="007C31C1" w:rsidRPr="00CA3475" w:rsidTr="007C31C1">
        <w:trPr>
          <w:trHeight w:val="20"/>
        </w:trPr>
        <w:tc>
          <w:tcPr>
            <w:tcW w:w="371" w:type="pct"/>
            <w:shd w:val="clear" w:color="auto" w:fill="auto"/>
            <w:noWrap/>
            <w:vAlign w:val="center"/>
          </w:tcPr>
          <w:p w:rsidR="007C31C1" w:rsidRPr="00CA347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Α/Α ΡΟΗΣ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7C31C1" w:rsidRPr="00CA347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7C31C1" w:rsidRPr="00CA347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7C31C1" w:rsidRPr="00CA347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A34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490" w:type="pct"/>
          </w:tcPr>
          <w:p w:rsidR="007C31C1" w:rsidRPr="006269B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ΤΟΠΟΘΕΤΗΣΗ</w:t>
            </w:r>
          </w:p>
        </w:tc>
        <w:tc>
          <w:tcPr>
            <w:tcW w:w="1705" w:type="pct"/>
            <w:shd w:val="clear" w:color="auto" w:fill="auto"/>
            <w:noWrap/>
            <w:vAlign w:val="center"/>
          </w:tcPr>
          <w:p w:rsidR="007C31C1" w:rsidRP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C31C1">
              <w:rPr>
                <w:rFonts w:ascii="Calibri" w:eastAsia="Times New Roman" w:hAnsi="Calibri" w:cs="Times New Roman"/>
                <w:b/>
              </w:rPr>
              <w:t>ΜΕΡΙΚΗ  ΔΙΑΘΕΣΗ ΓΙΑ ΣΥΜΠΛΗΡΩΣΗ ΩΡΑΡΙΟΥ</w:t>
            </w:r>
          </w:p>
        </w:tc>
        <w:tc>
          <w:tcPr>
            <w:tcW w:w="523" w:type="pct"/>
            <w:vAlign w:val="center"/>
          </w:tcPr>
          <w:p w:rsidR="007C31C1" w:rsidRDefault="007C31C1" w:rsidP="007C31C1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31C1" w:rsidRPr="00CA3475" w:rsidTr="007C31C1">
        <w:trPr>
          <w:trHeight w:val="20"/>
        </w:trPr>
        <w:tc>
          <w:tcPr>
            <w:tcW w:w="371" w:type="pct"/>
            <w:shd w:val="clear" w:color="auto" w:fill="auto"/>
            <w:noWrap/>
            <w:vAlign w:val="center"/>
          </w:tcPr>
          <w:p w:rsidR="007C31C1" w:rsidRPr="007C31C1" w:rsidRDefault="007C31C1" w:rsidP="007C31C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7C31C1" w:rsidRPr="004E28CD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ΚΑΤΣΙΠΑΝΟΥ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ΒΕΛΙΣΣΑΡΙΑ</w:t>
            </w:r>
          </w:p>
        </w:tc>
        <w:tc>
          <w:tcPr>
            <w:tcW w:w="958" w:type="pct"/>
            <w:shd w:val="clear" w:color="auto" w:fill="auto"/>
            <w:noWrap/>
            <w:vAlign w:val="center"/>
          </w:tcPr>
          <w:p w:rsidR="007C31C1" w:rsidRPr="00CA3475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ΠΕ16 ΜΟΝΙΜΗ</w:t>
            </w:r>
          </w:p>
        </w:tc>
        <w:tc>
          <w:tcPr>
            <w:tcW w:w="490" w:type="pct"/>
          </w:tcPr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="00D83C9C" w:rsidRPr="00D83C9C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D83C9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Δ.Σ ΑΓΡΙΝΙΟΥ</w:t>
            </w:r>
          </w:p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( 13 ώρες)</w:t>
            </w:r>
          </w:p>
        </w:tc>
        <w:tc>
          <w:tcPr>
            <w:tcW w:w="1705" w:type="pct"/>
            <w:shd w:val="clear" w:color="auto" w:fill="auto"/>
            <w:noWrap/>
            <w:vAlign w:val="center"/>
          </w:tcPr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  <w:r w:rsidR="00D83C9C" w:rsidRPr="00D83C9C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D83C9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Δ.Σ ΑΓΡΙΝΙΟΥ</w:t>
            </w:r>
          </w:p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( 7 ώρες )+3</w:t>
            </w:r>
            <w:r w:rsidR="00D83C9C" w:rsidRPr="00D83C9C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D83C9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Δ.Σ ΑΓΡΙΝΙΟΥ</w:t>
            </w:r>
          </w:p>
          <w:p w:rsidR="007C31C1" w:rsidRDefault="007C31C1" w:rsidP="007C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( 3 ώρες )+</w:t>
            </w:r>
          </w:p>
        </w:tc>
        <w:tc>
          <w:tcPr>
            <w:tcW w:w="523" w:type="pct"/>
            <w:vAlign w:val="center"/>
          </w:tcPr>
          <w:p w:rsidR="007C31C1" w:rsidRDefault="007C31C1" w:rsidP="007C31C1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01/02/2017</w:t>
            </w:r>
          </w:p>
        </w:tc>
      </w:tr>
      <w:bookmarkEnd w:id="0"/>
      <w:bookmarkEnd w:id="1"/>
    </w:tbl>
    <w:tbl>
      <w:tblPr>
        <w:tblpPr w:leftFromText="180" w:rightFromText="180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5C1050" w:rsidRPr="00A55E1E" w:rsidTr="006E07A5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5C1050" w:rsidRPr="007C31C1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5C1050" w:rsidRPr="007C31C1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5C1050" w:rsidRPr="007C31C1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-382905</wp:posOffset>
                  </wp:positionV>
                  <wp:extent cx="334010" cy="304800"/>
                  <wp:effectExtent l="19050" t="0" r="889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5E1E">
              <w:rPr>
                <w:rFonts w:cs="Arial"/>
                <w:b/>
              </w:rPr>
              <w:t>ΕΛΛΗΝΙΚΗ ΔΗΜΟΚΡΑΤΙΑ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ΥΠΟΥΡΓΕΙΟ ΠΑΙΔΕΙΑΣ, ΕΡΕΥΝΑΣ ΚΑΙ ΘΡΗΣΚΕΥΜΑΤΩΝ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ΠΕΡΙΦΕΡΕΙΑΚΗ Δ/ΝΣΗ Α/ΘΜΙΑΣ &amp; Β/ΘΜΙΑΣ ΕΚΠ/ΣΗΣ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ΔΥΤ. ΕΛΛΑΔ</w:t>
            </w:r>
            <w:r w:rsidRPr="00A55E1E">
              <w:rPr>
                <w:lang w:val="en-US"/>
              </w:rPr>
              <w:t>A</w:t>
            </w:r>
            <w:r w:rsidRPr="00A55E1E">
              <w:t>Σ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Δ/ΝΣΗ Α/ΘΜΙΑΣ ΕΚΠ/ΣΗΣ ΑΙΤΩΛΟΑΚΑΡΝΑΝΙΑΣ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b/>
                <w:bCs/>
              </w:rPr>
            </w:pPr>
            <w:r w:rsidRPr="00A55E1E">
              <w:t xml:space="preserve">ΠΡΑΞΗ ΠΥΣΠΕ: </w:t>
            </w:r>
            <w:r>
              <w:t>6η/27</w:t>
            </w:r>
            <w:r w:rsidRPr="00A55E1E">
              <w:t>-01-2017</w:t>
            </w:r>
          </w:p>
        </w:tc>
      </w:tr>
    </w:tbl>
    <w:p w:rsidR="003752EE" w:rsidRDefault="006E07A5" w:rsidP="006E07A5">
      <w:pPr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3752EE" w:rsidRDefault="003752EE" w:rsidP="006E07A5">
      <w:pPr>
        <w:jc w:val="center"/>
      </w:pPr>
    </w:p>
    <w:p w:rsidR="006E07A5" w:rsidRDefault="006E07A5" w:rsidP="003752EE">
      <w:pPr>
        <w:ind w:left="6480" w:firstLine="720"/>
        <w:jc w:val="center"/>
      </w:pPr>
      <w:r>
        <w:t xml:space="preserve"> Ο Πρόεδρος του ΠΥΣΠΕ</w:t>
      </w:r>
    </w:p>
    <w:p w:rsidR="006E07A5" w:rsidRDefault="006E07A5" w:rsidP="006E07A5">
      <w:pPr>
        <w:jc w:val="right"/>
      </w:pPr>
    </w:p>
    <w:p w:rsidR="00CA3475" w:rsidRPr="009C014D" w:rsidRDefault="006E07A5" w:rsidP="006E07A5">
      <w:pPr>
        <w:ind w:left="9360"/>
      </w:pPr>
      <w:r>
        <w:t xml:space="preserve">       Χρήστος Β. Κολοβός</w:t>
      </w:r>
    </w:p>
    <w:sectPr w:rsidR="00CA3475" w:rsidRPr="009C014D" w:rsidSect="00CA34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84F"/>
    <w:multiLevelType w:val="hybridMultilevel"/>
    <w:tmpl w:val="C87A7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1AB0"/>
    <w:multiLevelType w:val="hybridMultilevel"/>
    <w:tmpl w:val="FFA2A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A3475"/>
    <w:rsid w:val="0029091A"/>
    <w:rsid w:val="00331C11"/>
    <w:rsid w:val="003752EE"/>
    <w:rsid w:val="004E28CD"/>
    <w:rsid w:val="00515623"/>
    <w:rsid w:val="00592899"/>
    <w:rsid w:val="005C1050"/>
    <w:rsid w:val="005E6A07"/>
    <w:rsid w:val="006269B5"/>
    <w:rsid w:val="00651E7C"/>
    <w:rsid w:val="0066460F"/>
    <w:rsid w:val="006B0697"/>
    <w:rsid w:val="006E07A5"/>
    <w:rsid w:val="00721D35"/>
    <w:rsid w:val="00756B0C"/>
    <w:rsid w:val="007B0779"/>
    <w:rsid w:val="007C31C1"/>
    <w:rsid w:val="009C014D"/>
    <w:rsid w:val="00B03C4E"/>
    <w:rsid w:val="00CA3475"/>
    <w:rsid w:val="00D83C9C"/>
    <w:rsid w:val="00DC3B23"/>
    <w:rsid w:val="00DE3024"/>
    <w:rsid w:val="00E1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2017-01-27T09:02:00Z</cp:lastPrinted>
  <dcterms:created xsi:type="dcterms:W3CDTF">2017-01-31T10:31:00Z</dcterms:created>
  <dcterms:modified xsi:type="dcterms:W3CDTF">2017-01-31T10:31:00Z</dcterms:modified>
</cp:coreProperties>
</file>