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9" w:rsidRPr="00381F0B" w:rsidRDefault="00DC66F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ge">
                  <wp:posOffset>572770</wp:posOffset>
                </wp:positionV>
                <wp:extent cx="2876550" cy="543560"/>
                <wp:effectExtent l="4445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920" w:rsidRPr="00F677DF" w:rsidRDefault="00E81920" w:rsidP="00F677D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OLE_LINK52"/>
                            <w:bookmarkStart w:id="1" w:name="OLE_LINK53"/>
                            <w:bookmarkStart w:id="2" w:name="OLE_LINK54"/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Ι.Π.  Μεσολογγίου, </w:t>
                            </w:r>
                            <w:r w:rsidR="0008790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Pr="00811C2B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90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Μαΐου 2023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bookmarkEnd w:id="0"/>
                          <w:bookmarkEnd w:id="1"/>
                          <w:bookmarkEnd w:id="2"/>
                          <w:p w:rsidR="00E81920" w:rsidRPr="00F677DF" w:rsidRDefault="00E81920" w:rsidP="00F677DF"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.: Φ.11.4/</w:t>
                            </w:r>
                            <w:r w:rsidR="0008790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9096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1pt;margin-top:45.1pt;width:226.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He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1td8ZBZ+D0MICb2cMxsOwq1cO9rL5pJOSypWLDbpWSY8toDdmF9qZ/cXXC&#10;0RZkPX6UNYShWyMd0L5RvW0dNAMBOrD0dGLGplLBYZTMZ3EMpgpsMXkXz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" filled="f" stroked="f">
                <v:textbox>
                  <w:txbxContent>
                    <w:p w:rsidR="00E81920" w:rsidRPr="00F677DF" w:rsidRDefault="00E81920" w:rsidP="00F677DF">
                      <w:pP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OLE_LINK52"/>
                      <w:bookmarkStart w:id="4" w:name="OLE_LINK53"/>
                      <w:bookmarkStart w:id="5" w:name="OLE_LINK54"/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Ι.Π.  Μεσολογγίου, </w:t>
                      </w:r>
                      <w:r w:rsidR="0008790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26</w:t>
                      </w:r>
                      <w:r w:rsidRPr="00811C2B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8790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Μαΐου 2023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3"/>
                    <w:bookmarkEnd w:id="4"/>
                    <w:bookmarkEnd w:id="5"/>
                    <w:p w:rsidR="00E81920" w:rsidRPr="00F677DF" w:rsidRDefault="00E81920" w:rsidP="00F677DF"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.: Φ.11.4/</w:t>
                      </w:r>
                      <w:r w:rsidR="0008790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9096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768985</wp:posOffset>
                </wp:positionV>
                <wp:extent cx="2642870" cy="187706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920" w:rsidRDefault="00E81920" w:rsidP="00FD19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1920" w:rsidRDefault="00E81920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920" w:rsidRPr="008A03AC" w:rsidRDefault="00E81920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03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ΕΛΛΗΝΙΚΗ     ΔΗΜΟΚΡΑΤΙΑ</w:t>
                            </w:r>
                          </w:p>
                          <w:p w:rsidR="00E81920" w:rsidRPr="008A03AC" w:rsidRDefault="00E81920" w:rsidP="006341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ΠΑΙΔΕΙΑΣ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E81920" w:rsidRPr="00CC2641" w:rsidRDefault="00E81920" w:rsidP="00FD193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26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1pt;margin-top:60.55pt;width:208.1pt;height:1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" stroked="f" strokeweight="2.25pt">
                <v:stroke dashstyle="1 1" endcap="round"/>
                <v:textbox inset="0,0,0,0">
                  <w:txbxContent>
                    <w:p w:rsidR="00E81920" w:rsidRDefault="00E81920" w:rsidP="00FD19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1920" w:rsidRDefault="00E81920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E81920" w:rsidRPr="008A03AC" w:rsidRDefault="00E81920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8A03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ΕΛΛΗΝΙΚΗ     ΔΗΜΟΚΡΑΤΙΑ</w:t>
                      </w:r>
                    </w:p>
                    <w:p w:rsidR="00E81920" w:rsidRPr="008A03AC" w:rsidRDefault="00E81920" w:rsidP="006341A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ΥΠΟΥΡΓΕΙΟ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ΠΑΙΔΕΙΑΣ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ΚΑΙ ΘΡΗΣΚΕΥΜΑΤΩΝ</w:t>
                      </w:r>
                    </w:p>
                    <w:p w:rsidR="00E81920" w:rsidRPr="00CC2641" w:rsidRDefault="00E81920" w:rsidP="00FD193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C2641">
                        <w:rPr>
                          <w:rFonts w:ascii="Calibri" w:hAnsi="Calibri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4188" w:rsidRPr="00381F0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DC66F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ge">
                  <wp:posOffset>1600200</wp:posOffset>
                </wp:positionV>
                <wp:extent cx="2512695" cy="1089660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920" w:rsidRPr="0043371E" w:rsidRDefault="00E81920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ΠΕΡΙΦΕΡΕΙΑΚΗ Δ/ΝΣΗ Α/ΘΜΙΑΣ &amp;Β/ΘΜΙΑΣ ΕΚΠ/ΣΗΣ</w:t>
                            </w:r>
                          </w:p>
                          <w:p w:rsidR="00E81920" w:rsidRPr="0043371E" w:rsidRDefault="00E81920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ΔΥΤ. ΕΛΛΑΔ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E81920" w:rsidRPr="0043371E" w:rsidRDefault="00E81920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Δ/ΝΣΗ Α/ΘΜΙΑΣ ΕΚΠ/ΣΗΣ  ΑΙΤΩΛΟΑΚΑΡΝΑΝΙΑΣ</w:t>
                            </w:r>
                          </w:p>
                          <w:p w:rsidR="00E81920" w:rsidRPr="00F677DF" w:rsidRDefault="00E81920" w:rsidP="00FD19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77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ΤΜΗΜΑ Γ΄- ΠΡΟΣΩΠΙΚΟΥ</w:t>
                            </w:r>
                          </w:p>
                          <w:p w:rsidR="00E81920" w:rsidRPr="00521CD3" w:rsidRDefault="00E81920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1920" w:rsidRPr="007A7A34" w:rsidRDefault="00E81920" w:rsidP="00FD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1920" w:rsidRPr="00D6755F" w:rsidRDefault="00E81920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1920" w:rsidRDefault="00E81920" w:rsidP="00FD1939"/>
                          <w:p w:rsidR="00E81920" w:rsidRDefault="00E81920" w:rsidP="00FD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85pt;margin-top:126pt;width:197.8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" stroked="f" strokeweight="2.25pt">
                <v:stroke dashstyle="1 1" endcap="round"/>
                <v:textbox>
                  <w:txbxContent>
                    <w:p w:rsidR="00E81920" w:rsidRPr="0043371E" w:rsidRDefault="00E81920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ΠΕΡΙΦΕΡΕΙΑΚΗ Δ/ΝΣΗ Α/ΘΜΙΑΣ &amp;Β/ΘΜΙΑΣ ΕΚΠ/ΣΗΣ</w:t>
                      </w:r>
                    </w:p>
                    <w:p w:rsidR="00E81920" w:rsidRPr="0043371E" w:rsidRDefault="00E81920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ΔΥΤ. ΕΛΛΑΔ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Σ</w:t>
                      </w:r>
                    </w:p>
                    <w:p w:rsidR="00E81920" w:rsidRPr="0043371E" w:rsidRDefault="00E81920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Δ/ΝΣΗ Α/ΘΜΙΑΣ ΕΚΠ/ΣΗΣ  ΑΙΤΩΛΟΑΚΑΡΝΑΝΙΑΣ</w:t>
                      </w:r>
                    </w:p>
                    <w:p w:rsidR="00E81920" w:rsidRPr="00F677DF" w:rsidRDefault="00E81920" w:rsidP="00FD193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677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ΤΜΗΜΑ Γ΄- ΠΡΟΣΩΠΙΚΟΥ</w:t>
                      </w:r>
                    </w:p>
                    <w:p w:rsidR="00E81920" w:rsidRPr="00521CD3" w:rsidRDefault="00E81920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81920" w:rsidRPr="007A7A34" w:rsidRDefault="00E81920" w:rsidP="00FD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1920" w:rsidRPr="00D6755F" w:rsidRDefault="00E81920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81920" w:rsidRDefault="00E81920" w:rsidP="00FD1939"/>
                    <w:p w:rsidR="00E81920" w:rsidRDefault="00E81920" w:rsidP="00FD1939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0A23A1" w:rsidRPr="00381F0B" w:rsidTr="00504AA8">
        <w:trPr>
          <w:trHeight w:val="841"/>
        </w:trPr>
        <w:tc>
          <w:tcPr>
            <w:tcW w:w="4075" w:type="dxa"/>
          </w:tcPr>
          <w:p w:rsidR="000A23A1" w:rsidRPr="00381F0B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81F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381F0B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0A23A1" w:rsidRPr="00CB2251" w:rsidRDefault="0056080C" w:rsidP="003002FA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CB2251">
              <w:rPr>
                <w:rFonts w:asciiTheme="minorHAnsi" w:hAnsiTheme="minorHAnsi" w:cs="Calibri"/>
              </w:rPr>
              <w:t>Πίνακα αποδεκτώ</w:t>
            </w:r>
            <w:r w:rsidR="003002FA" w:rsidRPr="00CB2251">
              <w:rPr>
                <w:rFonts w:asciiTheme="minorHAnsi" w:hAnsiTheme="minorHAnsi" w:cs="Calibri"/>
              </w:rPr>
              <w:t>ν</w:t>
            </w:r>
          </w:p>
        </w:tc>
      </w:tr>
    </w:tbl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7C5139" w:rsidRPr="00381F0B" w:rsidRDefault="00FD1939">
      <w:pPr>
        <w:rPr>
          <w:rFonts w:asciiTheme="minorHAnsi" w:hAnsiTheme="minorHAnsi"/>
        </w:rPr>
      </w:pP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</w:p>
    <w:p w:rsidR="007C5139" w:rsidRPr="00381F0B" w:rsidRDefault="007C5139">
      <w:pPr>
        <w:rPr>
          <w:rFonts w:asciiTheme="minorHAnsi" w:hAnsiTheme="minorHAnsi"/>
        </w:rPr>
      </w:pPr>
    </w:p>
    <w:p w:rsidR="007B4B03" w:rsidRPr="00381F0B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30200 ΜΕΣΟΛΟΓΓΙ 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r w:rsidRPr="00381F0B">
        <w:rPr>
          <w:rFonts w:asciiTheme="minorHAnsi" w:hAnsiTheme="minorHAnsi"/>
          <w:iCs/>
          <w:sz w:val="20"/>
          <w:szCs w:val="20"/>
        </w:rPr>
        <w:t>Πληροφορίες</w:t>
      </w:r>
      <w:r w:rsidRPr="00381F0B">
        <w:rPr>
          <w:rFonts w:asciiTheme="minorHAnsi" w:hAnsiTheme="minorHAnsi"/>
          <w:iCs/>
          <w:sz w:val="20"/>
          <w:szCs w:val="20"/>
        </w:rPr>
        <w:tab/>
        <w:t xml:space="preserve">:  Καραγιάννη </w:t>
      </w:r>
      <w:proofErr w:type="spellStart"/>
      <w:r w:rsidRPr="00381F0B">
        <w:rPr>
          <w:rFonts w:asciiTheme="minorHAnsi" w:hAnsiTheme="minorHAnsi"/>
          <w:iCs/>
          <w:sz w:val="20"/>
          <w:szCs w:val="20"/>
        </w:rPr>
        <w:t>Ήλια</w:t>
      </w:r>
      <w:proofErr w:type="spellEnd"/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</w:t>
      </w:r>
      <w:r w:rsidR="00F40969" w:rsidRPr="00381F0B">
        <w:rPr>
          <w:rFonts w:asciiTheme="minorHAnsi" w:hAnsiTheme="minorHAnsi"/>
          <w:sz w:val="20"/>
          <w:szCs w:val="20"/>
        </w:rPr>
        <w:t>50272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800A4D" w:rsidRDefault="00EE7384" w:rsidP="00087908">
      <w:pPr>
        <w:rPr>
          <w:rFonts w:asciiTheme="minorHAnsi" w:hAnsiTheme="minorHAnsi"/>
          <w:i/>
          <w:iCs/>
          <w:sz w:val="20"/>
          <w:szCs w:val="20"/>
          <w:lang w:val="en-US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mail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="00F40969"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pispe</w:t>
      </w:r>
      <w:proofErr w:type="spellEnd"/>
      <w:r w:rsidRPr="00800A4D">
        <w:rPr>
          <w:rFonts w:asciiTheme="minorHAnsi" w:hAnsiTheme="minorHAnsi" w:cs="Arial"/>
          <w:sz w:val="20"/>
          <w:szCs w:val="20"/>
          <w:shd w:val="clear" w:color="auto" w:fill="FFFFFF"/>
          <w:lang w:val="en-US"/>
        </w:rPr>
        <w:t>@</w:t>
      </w:r>
      <w:proofErr w:type="spellStart"/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dipe</w:t>
      </w:r>
      <w:proofErr w:type="spellEnd"/>
      <w:r w:rsidRPr="00800A4D">
        <w:rPr>
          <w:rFonts w:asciiTheme="minorHAnsi" w:hAnsiTheme="minorHAnsi" w:cs="Arial"/>
          <w:sz w:val="20"/>
          <w:szCs w:val="20"/>
          <w:shd w:val="clear" w:color="auto" w:fill="FFFFFF"/>
          <w:lang w:val="en-US"/>
        </w:rPr>
        <w:t>.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ait</w:t>
      </w:r>
      <w:r w:rsidRPr="00800A4D">
        <w:rPr>
          <w:rFonts w:asciiTheme="minorHAnsi" w:hAnsiTheme="minorHAnsi" w:cs="Arial"/>
          <w:sz w:val="20"/>
          <w:szCs w:val="20"/>
          <w:shd w:val="clear" w:color="auto" w:fill="FFFFFF"/>
          <w:lang w:val="en-US"/>
        </w:rPr>
        <w:t>.</w:t>
      </w:r>
      <w:proofErr w:type="spellStart"/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sch</w:t>
      </w:r>
      <w:proofErr w:type="spellEnd"/>
      <w:r w:rsidRPr="00800A4D">
        <w:rPr>
          <w:rFonts w:asciiTheme="minorHAnsi" w:hAnsiTheme="minorHAnsi" w:cs="Arial"/>
          <w:sz w:val="20"/>
          <w:szCs w:val="20"/>
          <w:shd w:val="clear" w:color="auto" w:fill="FFFFFF"/>
          <w:lang w:val="en-US"/>
        </w:rPr>
        <w:t>.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gr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  <w:u w:val="single"/>
          <w:lang w:val="fr-FR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Web site</w:t>
      </w:r>
      <w:proofErr w:type="spellEnd"/>
      <w:r w:rsidRPr="00381F0B">
        <w:rPr>
          <w:rFonts w:asciiTheme="minorHAnsi" w:hAnsiTheme="minorHAnsi"/>
          <w:sz w:val="20"/>
          <w:szCs w:val="20"/>
          <w:lang w:val="fr-FR"/>
        </w:rPr>
        <w:t xml:space="preserve">      </w:t>
      </w:r>
      <w:r w:rsidRPr="00381F0B">
        <w:rPr>
          <w:rFonts w:asciiTheme="minorHAnsi" w:hAnsiTheme="minorHAnsi"/>
          <w:sz w:val="20"/>
          <w:szCs w:val="20"/>
          <w:lang w:val="en-GB"/>
        </w:rPr>
        <w:t xml:space="preserve">  </w:t>
      </w:r>
      <w:r w:rsidRPr="00381F0B">
        <w:rPr>
          <w:rFonts w:asciiTheme="minorHAnsi" w:hAnsiTheme="minorHAnsi"/>
          <w:sz w:val="20"/>
          <w:szCs w:val="20"/>
          <w:lang w:val="en-GB"/>
        </w:rPr>
        <w:tab/>
      </w:r>
      <w:r w:rsidRPr="00381F0B">
        <w:rPr>
          <w:rFonts w:asciiTheme="minorHAnsi" w:hAnsiTheme="minorHAnsi"/>
          <w:sz w:val="20"/>
          <w:szCs w:val="20"/>
          <w:lang w:val="fr-FR"/>
        </w:rPr>
        <w:t xml:space="preserve">:  </w:t>
      </w:r>
      <w:proofErr w:type="gram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http :</w:t>
      </w:r>
      <w:proofErr w:type="gram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//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.sch.gr</w:t>
      </w:r>
      <w:r w:rsidRPr="00381F0B">
        <w:rPr>
          <w:rStyle w:val="-"/>
          <w:rFonts w:asciiTheme="minorHAnsi" w:hAnsiTheme="minorHAnsi"/>
          <w:color w:val="auto"/>
          <w:sz w:val="20"/>
          <w:szCs w:val="20"/>
          <w:lang w:val="fr-FR"/>
        </w:rPr>
        <w:t xml:space="preserve">  </w:t>
      </w:r>
      <w:r w:rsidRPr="00381F0B">
        <w:rPr>
          <w:rFonts w:asciiTheme="minorHAnsi" w:hAnsiTheme="minorHAnsi"/>
          <w:sz w:val="20"/>
          <w:szCs w:val="20"/>
          <w:u w:val="single"/>
          <w:lang w:val="fr-FR"/>
        </w:rPr>
        <w:t xml:space="preserve"> </w:t>
      </w:r>
    </w:p>
    <w:p w:rsidR="00596F71" w:rsidRPr="00381F0B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960C35" w:rsidRDefault="00960C35" w:rsidP="00EE7B41">
      <w:pPr>
        <w:rPr>
          <w:rFonts w:asciiTheme="minorHAnsi" w:hAnsiTheme="minorHAnsi" w:cs="Calibri"/>
          <w:b/>
        </w:rPr>
      </w:pPr>
      <w:r w:rsidRPr="00381F0B">
        <w:rPr>
          <w:rFonts w:asciiTheme="minorHAnsi" w:hAnsiTheme="minorHAnsi" w:cs="Calibri"/>
          <w:b/>
        </w:rPr>
        <w:t xml:space="preserve">ΘΕΜΑ : «Χαρακτηρισμός </w:t>
      </w:r>
      <w:r w:rsidR="00104351">
        <w:rPr>
          <w:rFonts w:asciiTheme="minorHAnsi" w:hAnsiTheme="minorHAnsi" w:cs="Calibri"/>
          <w:b/>
        </w:rPr>
        <w:t xml:space="preserve"> οργανικά </w:t>
      </w:r>
      <w:r w:rsidRPr="00381F0B">
        <w:rPr>
          <w:rFonts w:asciiTheme="minorHAnsi" w:hAnsiTheme="minorHAnsi" w:cs="Calibri"/>
          <w:b/>
        </w:rPr>
        <w:t>υπερ</w:t>
      </w:r>
      <w:r w:rsidR="00104351">
        <w:rPr>
          <w:rFonts w:asciiTheme="minorHAnsi" w:hAnsiTheme="minorHAnsi" w:cs="Calibri"/>
          <w:b/>
        </w:rPr>
        <w:t>άριθμων</w:t>
      </w:r>
      <w:r w:rsidRPr="00381F0B">
        <w:rPr>
          <w:rFonts w:asciiTheme="minorHAnsi" w:hAnsiTheme="minorHAnsi" w:cs="Calibri"/>
          <w:b/>
        </w:rPr>
        <w:t xml:space="preserve"> εκπαιδευτικών και υποβολή Αίτησης – Δήλωσης  τοποθέτησης»</w:t>
      </w:r>
    </w:p>
    <w:p w:rsidR="00104351" w:rsidRPr="00080D59" w:rsidRDefault="00104351" w:rsidP="00EE7B41">
      <w:pPr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  <w:b/>
        </w:rPr>
        <w:t>Σχετ</w:t>
      </w:r>
      <w:proofErr w:type="spellEnd"/>
      <w:r>
        <w:rPr>
          <w:rFonts w:asciiTheme="minorHAnsi" w:hAnsiTheme="minorHAnsi" w:cs="Calibri"/>
          <w:b/>
        </w:rPr>
        <w:t xml:space="preserve">. :  </w:t>
      </w:r>
      <w:r w:rsidRPr="00104351">
        <w:rPr>
          <w:rFonts w:asciiTheme="minorHAnsi" w:hAnsiTheme="minorHAnsi" w:cs="Calibri"/>
        </w:rPr>
        <w:t>ΠΔ 50/96 όπως τροποποιήθηκε  με το ΠΔ 100/97</w:t>
      </w:r>
    </w:p>
    <w:p w:rsidR="00080D59" w:rsidRPr="00080D59" w:rsidRDefault="00080D59" w:rsidP="00080D59">
      <w:pPr>
        <w:ind w:left="7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Η  με αριθ. Φ.11.4/9448/10-09-2019(Ω2ΚΝ46ΜΤΛΗ-ΓΑΗ) Απόφαση της Διεύθυνσης   Π.Ε. </w:t>
      </w:r>
      <w:proofErr w:type="spellStart"/>
      <w:r>
        <w:rPr>
          <w:rFonts w:asciiTheme="minorHAnsi" w:hAnsiTheme="minorHAnsi" w:cs="Calibri"/>
        </w:rPr>
        <w:t>Αιτ</w:t>
      </w:r>
      <w:proofErr w:type="spellEnd"/>
      <w:r>
        <w:rPr>
          <w:rFonts w:asciiTheme="minorHAnsi" w:hAnsiTheme="minorHAnsi" w:cs="Calibri"/>
        </w:rPr>
        <w:t>/</w:t>
      </w:r>
      <w:proofErr w:type="spellStart"/>
      <w:r>
        <w:rPr>
          <w:rFonts w:asciiTheme="minorHAnsi" w:hAnsiTheme="minorHAnsi" w:cs="Calibri"/>
        </w:rPr>
        <w:t>νίας</w:t>
      </w:r>
      <w:proofErr w:type="spellEnd"/>
    </w:p>
    <w:p w:rsidR="005D7AD3" w:rsidRPr="00381F0B" w:rsidRDefault="005D7AD3" w:rsidP="00EE7B41">
      <w:pPr>
        <w:rPr>
          <w:rFonts w:asciiTheme="minorHAnsi" w:hAnsiTheme="minorHAnsi" w:cs="Calibri"/>
        </w:rPr>
      </w:pPr>
    </w:p>
    <w:p w:rsidR="00DF6912" w:rsidRDefault="00960C35" w:rsidP="00777804">
      <w:pPr>
        <w:jc w:val="both"/>
        <w:rPr>
          <w:rFonts w:asciiTheme="minorHAnsi" w:hAnsiTheme="minorHAnsi" w:cs="Calibri"/>
        </w:rPr>
      </w:pPr>
      <w:r w:rsidRPr="00381F0B">
        <w:rPr>
          <w:rFonts w:asciiTheme="minorHAnsi" w:hAnsiTheme="minorHAnsi" w:cs="Calibri"/>
          <w:b/>
          <w:sz w:val="28"/>
          <w:szCs w:val="28"/>
        </w:rPr>
        <w:tab/>
      </w:r>
      <w:r w:rsidRPr="00381F0B">
        <w:rPr>
          <w:rFonts w:asciiTheme="minorHAnsi" w:hAnsiTheme="minorHAnsi" w:cs="Calibri"/>
        </w:rPr>
        <w:t>Σας γνωρίζουμε ότι</w:t>
      </w:r>
      <w:r w:rsidR="003002FA">
        <w:rPr>
          <w:rFonts w:asciiTheme="minorHAnsi" w:hAnsiTheme="minorHAnsi" w:cs="Calibri"/>
        </w:rPr>
        <w:t>,</w:t>
      </w:r>
      <w:r w:rsidR="00777804">
        <w:rPr>
          <w:rFonts w:asciiTheme="minorHAnsi" w:hAnsiTheme="minorHAnsi" w:cs="Calibri"/>
        </w:rPr>
        <w:t xml:space="preserve"> με την αριθ</w:t>
      </w:r>
      <w:r w:rsidRPr="00381F0B">
        <w:rPr>
          <w:rFonts w:asciiTheme="minorHAnsi" w:hAnsiTheme="minorHAnsi" w:cs="Calibri"/>
        </w:rPr>
        <w:t xml:space="preserve">. </w:t>
      </w:r>
      <w:r w:rsidR="00D15AAC" w:rsidRPr="00D15AAC">
        <w:rPr>
          <w:rFonts w:asciiTheme="minorHAnsi" w:hAnsiTheme="minorHAnsi" w:cs="Calibri"/>
        </w:rPr>
        <w:t>0</w:t>
      </w:r>
      <w:r w:rsidR="00DF6912">
        <w:rPr>
          <w:rFonts w:asciiTheme="minorHAnsi" w:hAnsiTheme="minorHAnsi" w:cs="Calibri"/>
        </w:rPr>
        <w:t>8</w:t>
      </w:r>
      <w:r w:rsidR="000C08E4">
        <w:rPr>
          <w:rFonts w:asciiTheme="minorHAnsi" w:hAnsiTheme="minorHAnsi" w:cs="Calibri"/>
        </w:rPr>
        <w:t>/</w:t>
      </w:r>
      <w:r w:rsidR="00DF6912">
        <w:rPr>
          <w:rFonts w:asciiTheme="minorHAnsi" w:hAnsiTheme="minorHAnsi" w:cs="Calibri"/>
        </w:rPr>
        <w:t>26</w:t>
      </w:r>
      <w:r w:rsidR="000C08E4">
        <w:rPr>
          <w:rFonts w:asciiTheme="minorHAnsi" w:hAnsiTheme="minorHAnsi" w:cs="Calibri"/>
        </w:rPr>
        <w:t>-</w:t>
      </w:r>
      <w:r w:rsidR="00DF6912">
        <w:rPr>
          <w:rFonts w:asciiTheme="minorHAnsi" w:hAnsiTheme="minorHAnsi" w:cs="Calibri"/>
        </w:rPr>
        <w:t>05</w:t>
      </w:r>
      <w:r w:rsidR="00D15AAC">
        <w:rPr>
          <w:rFonts w:asciiTheme="minorHAnsi" w:hAnsiTheme="minorHAnsi" w:cs="Calibri"/>
        </w:rPr>
        <w:t>-202</w:t>
      </w:r>
      <w:r w:rsidR="00DF6912">
        <w:rPr>
          <w:rFonts w:asciiTheme="minorHAnsi" w:hAnsiTheme="minorHAnsi" w:cs="Calibri"/>
        </w:rPr>
        <w:t>2</w:t>
      </w:r>
      <w:r w:rsidR="000C08E4">
        <w:rPr>
          <w:rFonts w:asciiTheme="minorHAnsi" w:hAnsiTheme="minorHAnsi" w:cs="Calibri"/>
        </w:rPr>
        <w:t xml:space="preserve"> </w:t>
      </w:r>
      <w:r w:rsidRPr="00381F0B">
        <w:rPr>
          <w:rFonts w:asciiTheme="minorHAnsi" w:hAnsiTheme="minorHAnsi" w:cs="Calibri"/>
        </w:rPr>
        <w:t xml:space="preserve">Πράξη του Π.Υ.Σ.Π.Ε. </w:t>
      </w:r>
      <w:proofErr w:type="spellStart"/>
      <w:r w:rsidRPr="00381F0B">
        <w:rPr>
          <w:rFonts w:asciiTheme="minorHAnsi" w:hAnsiTheme="minorHAnsi" w:cs="Calibri"/>
        </w:rPr>
        <w:t>Αιτωλ</w:t>
      </w:r>
      <w:proofErr w:type="spellEnd"/>
      <w:r w:rsidRPr="00381F0B">
        <w:rPr>
          <w:rFonts w:asciiTheme="minorHAnsi" w:hAnsiTheme="minorHAnsi" w:cs="Calibri"/>
        </w:rPr>
        <w:t>/</w:t>
      </w:r>
      <w:proofErr w:type="spellStart"/>
      <w:r w:rsidRPr="00381F0B">
        <w:rPr>
          <w:rFonts w:asciiTheme="minorHAnsi" w:hAnsiTheme="minorHAnsi" w:cs="Calibri"/>
        </w:rPr>
        <w:t>νίας</w:t>
      </w:r>
      <w:proofErr w:type="spellEnd"/>
      <w:r w:rsidR="003002FA">
        <w:rPr>
          <w:rFonts w:asciiTheme="minorHAnsi" w:hAnsiTheme="minorHAnsi" w:cs="Calibri"/>
        </w:rPr>
        <w:t>,</w:t>
      </w:r>
      <w:r w:rsidR="00BB28E3" w:rsidRPr="00BB28E3">
        <w:rPr>
          <w:rFonts w:asciiTheme="minorHAnsi" w:hAnsiTheme="minorHAnsi" w:cs="Calibri"/>
        </w:rPr>
        <w:t xml:space="preserve"> </w:t>
      </w:r>
      <w:r w:rsidRPr="00381F0B">
        <w:rPr>
          <w:rFonts w:asciiTheme="minorHAnsi" w:hAnsiTheme="minorHAnsi" w:cs="Calibri"/>
        </w:rPr>
        <w:t xml:space="preserve">χαρακτηρίσθηκαν </w:t>
      </w:r>
      <w:r w:rsidR="00CB2251">
        <w:rPr>
          <w:rFonts w:asciiTheme="minorHAnsi" w:hAnsiTheme="minorHAnsi" w:cs="Calibri"/>
        </w:rPr>
        <w:t>ως</w:t>
      </w:r>
      <w:r w:rsidR="00CB2251" w:rsidRPr="00CB2251">
        <w:rPr>
          <w:rFonts w:asciiTheme="minorHAnsi" w:hAnsiTheme="minorHAnsi" w:cs="Calibri"/>
          <w:b/>
        </w:rPr>
        <w:t xml:space="preserve"> </w:t>
      </w:r>
      <w:r w:rsidR="00CB2251" w:rsidRPr="00CB2251">
        <w:rPr>
          <w:rFonts w:asciiTheme="minorHAnsi" w:hAnsiTheme="minorHAnsi" w:cs="Calibri"/>
          <w:b/>
          <w:u w:val="single"/>
        </w:rPr>
        <w:t>οργανικά</w:t>
      </w:r>
      <w:r w:rsidR="00CB2251" w:rsidRPr="00CB2251">
        <w:rPr>
          <w:rFonts w:asciiTheme="minorHAnsi" w:hAnsiTheme="minorHAnsi" w:cs="Calibri"/>
          <w:u w:val="single"/>
        </w:rPr>
        <w:t xml:space="preserve"> </w:t>
      </w:r>
      <w:r w:rsidRPr="00CB2251">
        <w:rPr>
          <w:rFonts w:asciiTheme="minorHAnsi" w:hAnsiTheme="minorHAnsi" w:cs="Calibri"/>
          <w:b/>
          <w:i/>
          <w:u w:val="single"/>
        </w:rPr>
        <w:t>υπεράριθμοι</w:t>
      </w:r>
      <w:r w:rsidRPr="00381F0B">
        <w:rPr>
          <w:rFonts w:asciiTheme="minorHAnsi" w:hAnsiTheme="minorHAnsi" w:cs="Calibri"/>
        </w:rPr>
        <w:t xml:space="preserve"> ο</w:t>
      </w:r>
      <w:r w:rsidR="003002FA">
        <w:rPr>
          <w:rFonts w:asciiTheme="minorHAnsi" w:hAnsiTheme="minorHAnsi" w:cs="Calibri"/>
        </w:rPr>
        <w:t>ι παρακάτω εκπαιδευτικοί</w:t>
      </w:r>
      <w:r w:rsidRPr="00381F0B">
        <w:rPr>
          <w:rFonts w:asciiTheme="minorHAnsi" w:hAnsiTheme="minorHAnsi" w:cs="Calibri"/>
        </w:rPr>
        <w:t>:</w:t>
      </w:r>
    </w:p>
    <w:p w:rsidR="00DF6912" w:rsidRPr="00087919" w:rsidRDefault="00DF6912" w:rsidP="00DF6912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  <w:r w:rsidRPr="00DF6912">
        <w:rPr>
          <w:rFonts w:asciiTheme="minorHAnsi" w:hAnsiTheme="minorHAnsi" w:cs="Calibri"/>
          <w:b/>
          <w:u w:val="single"/>
        </w:rPr>
        <w:t xml:space="preserve"> </w:t>
      </w:r>
      <w:r w:rsidRPr="00087919">
        <w:rPr>
          <w:rFonts w:asciiTheme="minorHAnsi" w:hAnsiTheme="minorHAnsi" w:cs="Calibri"/>
          <w:b/>
          <w:u w:val="single"/>
        </w:rPr>
        <w:t>ΠΙΝΑΚΑΣ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696"/>
        <w:gridCol w:w="1426"/>
        <w:gridCol w:w="802"/>
        <w:gridCol w:w="2927"/>
        <w:gridCol w:w="1761"/>
      </w:tblGrid>
      <w:tr w:rsidR="00DF6912" w:rsidRPr="00CC79AD" w:rsidTr="007C183E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79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Α/Α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79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ΕΠΙΘΕΤΟ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79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ΟΝΟΜΑ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79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79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ΟΡΓΑΝΙΚΗ ΘΕΣΗ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79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ΟΜΑΔΕΣ ΕΠΙΛΟΓΗΣ ΟΡΓΑΝΙΚΗΣ ΘΕΣΗΣ</w:t>
            </w:r>
          </w:p>
        </w:tc>
      </w:tr>
      <w:tr w:rsidR="00A91AAE" w:rsidRPr="00A91AAE" w:rsidTr="007C183E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A91AAE" w:rsidRDefault="00DF6912" w:rsidP="00DF691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A91AAE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A91AAE">
              <w:rPr>
                <w:rFonts w:asciiTheme="minorHAnsi" w:eastAsiaTheme="minorHAnsi" w:hAnsiTheme="minorHAnsi" w:cstheme="minorHAnsi"/>
                <w:sz w:val="16"/>
                <w:szCs w:val="16"/>
              </w:rPr>
              <w:t>ΧΩΛΙΔΟΥ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A91AAE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A91AAE">
              <w:rPr>
                <w:rFonts w:asciiTheme="minorHAnsi" w:eastAsiaTheme="minorHAnsi" w:hAnsiTheme="minorHAnsi" w:cstheme="minorHAnsi"/>
                <w:sz w:val="16"/>
                <w:szCs w:val="16"/>
              </w:rPr>
              <w:t>ΜΑΡΙΑ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A91AAE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A91AAE">
              <w:rPr>
                <w:rFonts w:asciiTheme="minorHAnsi" w:eastAsiaTheme="minorHAnsi" w:hAnsiTheme="minorHAnsi" w:cstheme="minorHAnsi"/>
                <w:sz w:val="16"/>
                <w:szCs w:val="16"/>
              </w:rPr>
              <w:t>ΠΕ70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A91AAE" w:rsidRDefault="00DF6912" w:rsidP="007C183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1AA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ΔΗΜΟΤΙΚΟ ΣΧΟΛΕΙΟ </w:t>
            </w:r>
            <w:r w:rsidRPr="00A91AAE">
              <w:rPr>
                <w:rFonts w:asciiTheme="minorHAnsi" w:hAnsiTheme="minorHAnsi" w:cstheme="minorHAnsi"/>
                <w:sz w:val="16"/>
                <w:szCs w:val="16"/>
              </w:rPr>
              <w:t>ΑΓΙΟΥ ΝΙΚΟΛΑΟΥ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A91AAE" w:rsidRDefault="00DF6912" w:rsidP="007C18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1AA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91AA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η</w:t>
            </w:r>
            <w:r w:rsidRPr="00A91AAE">
              <w:rPr>
                <w:rFonts w:asciiTheme="minorHAnsi" w:hAnsiTheme="minorHAnsi" w:cstheme="minorHAnsi"/>
                <w:sz w:val="16"/>
                <w:szCs w:val="16"/>
              </w:rPr>
              <w:t xml:space="preserve"> ΟΜΑΔΑ</w:t>
            </w:r>
            <w:r w:rsidRPr="00A91AAE">
              <w:rPr>
                <w:rFonts w:asciiTheme="minorHAnsi" w:hAnsiTheme="minorHAnsi" w:cstheme="minorHAnsi"/>
                <w:sz w:val="16"/>
                <w:szCs w:val="16"/>
              </w:rPr>
              <w:br/>
              <w:t>(ΔΗΜΟΤΙΚΑ)</w:t>
            </w:r>
          </w:p>
        </w:tc>
      </w:tr>
      <w:tr w:rsidR="00DF6912" w:rsidRPr="00CC79AD" w:rsidTr="007C183E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DF691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eastAsiaTheme="minorHAnsi" w:hAnsiTheme="minorHAnsi" w:cstheme="minorHAnsi"/>
                <w:sz w:val="16"/>
                <w:szCs w:val="16"/>
              </w:rPr>
              <w:t>ΒΑΛΛΑ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eastAsiaTheme="minorHAnsi" w:hAnsiTheme="minorHAnsi" w:cstheme="minorHAnsi"/>
                <w:sz w:val="16"/>
                <w:szCs w:val="16"/>
              </w:rPr>
              <w:t>ΕΥΑΓΓΕΛΙΑ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eastAsiaTheme="minorHAnsi" w:hAnsiTheme="minorHAnsi" w:cstheme="minorHAnsi"/>
                <w:sz w:val="16"/>
                <w:szCs w:val="16"/>
              </w:rPr>
              <w:t>ΠΕ60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C424E">
              <w:rPr>
                <w:rFonts w:asciiTheme="minorHAnsi" w:hAnsiTheme="minorHAnsi" w:cstheme="minorHAnsi"/>
                <w:sz w:val="16"/>
                <w:szCs w:val="16"/>
              </w:rPr>
              <w:t>ΝΗΠΙΑΓΩΓΕΙΟ ΑΕΤΟΥ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CC79A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η</w:t>
            </w:r>
            <w:r w:rsidRPr="00CC79AD">
              <w:rPr>
                <w:rFonts w:asciiTheme="minorHAnsi" w:hAnsiTheme="minorHAnsi" w:cstheme="minorHAnsi"/>
                <w:sz w:val="16"/>
                <w:szCs w:val="16"/>
              </w:rPr>
              <w:t xml:space="preserve"> ΟΜΑΔΑ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(ΝΗΠΙΑΓΩΓΕΙΑ)</w:t>
            </w:r>
          </w:p>
        </w:tc>
      </w:tr>
      <w:tr w:rsidR="00DF6912" w:rsidRPr="00CC79AD" w:rsidTr="007C183E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DF691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eastAsiaTheme="minorHAnsi" w:hAnsiTheme="minorHAnsi" w:cstheme="minorHAnsi"/>
                <w:sz w:val="16"/>
                <w:szCs w:val="16"/>
              </w:rPr>
              <w:t>ΖΑΧΑΡΟΠΟΥΛΟΥ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eastAsiaTheme="minorHAnsi" w:hAnsiTheme="minorHAnsi" w:cstheme="minorHAnsi"/>
                <w:sz w:val="16"/>
                <w:szCs w:val="16"/>
              </w:rPr>
              <w:t>ΚΑΛΛΙΟΠΗ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eastAsiaTheme="minorHAnsi" w:hAnsiTheme="minorHAnsi" w:cstheme="minorHAnsi"/>
                <w:sz w:val="16"/>
                <w:szCs w:val="16"/>
              </w:rPr>
              <w:t>ΠΕ60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424E">
              <w:rPr>
                <w:rFonts w:asciiTheme="minorHAnsi" w:hAnsiTheme="minorHAnsi" w:cstheme="minorHAnsi"/>
                <w:sz w:val="16"/>
                <w:szCs w:val="16"/>
              </w:rPr>
              <w:t>ΝΗΠΙΑΓΩΓΕΙΟ ΓΟΥΡΙΑΣ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CC79A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η</w:t>
            </w:r>
            <w:r w:rsidRPr="00CC79AD">
              <w:rPr>
                <w:rFonts w:asciiTheme="minorHAnsi" w:hAnsiTheme="minorHAnsi" w:cstheme="minorHAnsi"/>
                <w:sz w:val="16"/>
                <w:szCs w:val="16"/>
              </w:rPr>
              <w:t xml:space="preserve"> ΟΜΑΔΑ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(ΝΗΠΙΑΓΩΓΕΙΑ)</w:t>
            </w:r>
          </w:p>
        </w:tc>
      </w:tr>
      <w:tr w:rsidR="00DF6912" w:rsidRPr="00CC79AD" w:rsidTr="007C183E">
        <w:trPr>
          <w:trHeight w:val="2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DF691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eastAsiaTheme="minorHAnsi" w:hAnsiTheme="minorHAnsi" w:cstheme="minorHAnsi"/>
                <w:sz w:val="16"/>
                <w:szCs w:val="16"/>
              </w:rPr>
              <w:t>ΜΠΕΝΤΕΝΙΤΗ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eastAsiaTheme="minorHAnsi" w:hAnsiTheme="minorHAnsi" w:cstheme="minorHAnsi"/>
                <w:sz w:val="16"/>
                <w:szCs w:val="16"/>
              </w:rPr>
              <w:t>ΑΓΓΕΛΙΚΗ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eastAsiaTheme="minorHAnsi" w:hAnsiTheme="minorHAnsi" w:cstheme="minorHAnsi"/>
                <w:sz w:val="16"/>
                <w:szCs w:val="16"/>
              </w:rPr>
              <w:t>ΠΕ60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424E">
              <w:rPr>
                <w:rFonts w:asciiTheme="minorHAnsi" w:hAnsiTheme="minorHAnsi" w:cstheme="minorHAnsi"/>
                <w:sz w:val="16"/>
                <w:szCs w:val="16"/>
              </w:rPr>
              <w:t>ΝΗΠΙΑΓΩΓΕΙΟ ΠΟΤΑΜΟΥΛΑΣ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2" w:rsidRPr="00CC79AD" w:rsidRDefault="00DF6912" w:rsidP="007C18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79A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CC79A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η</w:t>
            </w:r>
            <w:r w:rsidRPr="00CC79AD">
              <w:rPr>
                <w:rFonts w:asciiTheme="minorHAnsi" w:hAnsiTheme="minorHAnsi" w:cstheme="minorHAnsi"/>
                <w:sz w:val="16"/>
                <w:szCs w:val="16"/>
              </w:rPr>
              <w:t xml:space="preserve"> ΟΜΑΔΑ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(ΝΗΠΙΑΓΩΓΕΙΑ)</w:t>
            </w:r>
          </w:p>
        </w:tc>
      </w:tr>
    </w:tbl>
    <w:p w:rsidR="00350558" w:rsidRDefault="00350558" w:rsidP="00CA55BF">
      <w:pPr>
        <w:ind w:firstLine="720"/>
        <w:jc w:val="both"/>
        <w:rPr>
          <w:rFonts w:asciiTheme="minorHAnsi" w:hAnsiTheme="minorHAnsi" w:cs="Calibri"/>
        </w:rPr>
      </w:pPr>
    </w:p>
    <w:p w:rsidR="00CA55BF" w:rsidRDefault="00A310CA" w:rsidP="00CA55BF">
      <w:pPr>
        <w:ind w:firstLine="720"/>
        <w:jc w:val="both"/>
        <w:rPr>
          <w:rFonts w:asciiTheme="minorHAnsi" w:hAnsiTheme="minorHAnsi" w:cs="Calibri"/>
        </w:rPr>
      </w:pPr>
      <w:r w:rsidRPr="00381F0B">
        <w:rPr>
          <w:rFonts w:asciiTheme="minorHAnsi" w:hAnsiTheme="minorHAnsi" w:cs="Calibri"/>
        </w:rPr>
        <w:t xml:space="preserve">Καλούνται οι </w:t>
      </w:r>
      <w:r w:rsidR="00104351">
        <w:rPr>
          <w:rFonts w:asciiTheme="minorHAnsi" w:hAnsiTheme="minorHAnsi" w:cs="Calibri"/>
        </w:rPr>
        <w:t xml:space="preserve"> παραπάνω </w:t>
      </w:r>
      <w:r w:rsidRPr="00381F0B">
        <w:rPr>
          <w:rFonts w:asciiTheme="minorHAnsi" w:hAnsiTheme="minorHAnsi" w:cs="Calibri"/>
        </w:rPr>
        <w:t>εκπαιδευτικοί</w:t>
      </w:r>
      <w:r w:rsidR="00EE7B41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που έχουν χαρακτηρισθεί ως</w:t>
      </w:r>
      <w:r w:rsidR="00CB2251" w:rsidRPr="00CB2251">
        <w:rPr>
          <w:rFonts w:asciiTheme="minorHAnsi" w:hAnsiTheme="minorHAnsi" w:cs="Calibri"/>
          <w:b/>
        </w:rPr>
        <w:t xml:space="preserve"> </w:t>
      </w:r>
      <w:r w:rsidR="00CB2251" w:rsidRPr="00CB2251">
        <w:rPr>
          <w:rFonts w:asciiTheme="minorHAnsi" w:hAnsiTheme="minorHAnsi" w:cs="Calibri"/>
        </w:rPr>
        <w:t>οργανικά</w:t>
      </w:r>
      <w:r w:rsidRPr="00381F0B">
        <w:rPr>
          <w:rFonts w:asciiTheme="minorHAnsi" w:hAnsiTheme="minorHAnsi" w:cs="Calibri"/>
        </w:rPr>
        <w:t xml:space="preserve"> </w:t>
      </w:r>
      <w:r w:rsidRPr="00381F0B">
        <w:rPr>
          <w:rFonts w:asciiTheme="minorHAnsi" w:hAnsiTheme="minorHAnsi" w:cs="Calibri"/>
          <w:lang w:val="en-US"/>
        </w:rPr>
        <w:t>u</w:t>
      </w:r>
      <w:proofErr w:type="spellStart"/>
      <w:r w:rsidRPr="00381F0B">
        <w:rPr>
          <w:rFonts w:asciiTheme="minorHAnsi" w:hAnsiTheme="minorHAnsi" w:cs="Calibri"/>
        </w:rPr>
        <w:t>περάριθμοι</w:t>
      </w:r>
      <w:proofErr w:type="spellEnd"/>
      <w:r w:rsidR="00EE7B41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να υποβά</w:t>
      </w:r>
      <w:r w:rsidR="00EE7B41">
        <w:rPr>
          <w:rFonts w:asciiTheme="minorHAnsi" w:hAnsiTheme="minorHAnsi" w:cs="Calibri"/>
        </w:rPr>
        <w:t>λ</w:t>
      </w:r>
      <w:r w:rsidRPr="00381F0B">
        <w:rPr>
          <w:rFonts w:asciiTheme="minorHAnsi" w:hAnsiTheme="minorHAnsi" w:cs="Calibri"/>
        </w:rPr>
        <w:t>ουν,</w:t>
      </w:r>
      <w:r w:rsidR="00CA55BF" w:rsidRPr="003002FA">
        <w:rPr>
          <w:rFonts w:asciiTheme="minorHAnsi" w:hAnsiTheme="minorHAnsi" w:cs="Arial"/>
          <w:b/>
          <w:i/>
        </w:rPr>
        <w:t xml:space="preserve"> </w:t>
      </w:r>
      <w:r w:rsidR="00CA55BF" w:rsidRPr="00EE7B41">
        <w:rPr>
          <w:rFonts w:asciiTheme="minorHAnsi" w:hAnsiTheme="minorHAnsi" w:cs="Arial"/>
          <w:b/>
          <w:i/>
          <w:u w:val="single"/>
        </w:rPr>
        <w:t xml:space="preserve">με αποκλειστική </w:t>
      </w:r>
      <w:r w:rsidR="00B56FEE" w:rsidRPr="00B56FEE">
        <w:rPr>
          <w:rFonts w:asciiTheme="minorHAnsi" w:hAnsiTheme="minorHAnsi" w:cs="Arial"/>
          <w:b/>
          <w:i/>
          <w:u w:val="single"/>
        </w:rPr>
        <w:t xml:space="preserve">τους </w:t>
      </w:r>
      <w:r w:rsidR="00CA55BF" w:rsidRPr="00B56FEE">
        <w:rPr>
          <w:rFonts w:asciiTheme="minorHAnsi" w:hAnsiTheme="minorHAnsi" w:cs="Arial"/>
          <w:b/>
          <w:i/>
          <w:u w:val="single"/>
        </w:rPr>
        <w:t>ευθύνη</w:t>
      </w:r>
      <w:r w:rsidR="00B56FEE" w:rsidRPr="00B56FEE">
        <w:rPr>
          <w:rFonts w:asciiTheme="minorHAnsi" w:hAnsiTheme="minorHAnsi" w:cs="Arial"/>
          <w:b/>
          <w:i/>
          <w:u w:val="single"/>
        </w:rPr>
        <w:t>,</w:t>
      </w:r>
      <w:r w:rsidR="00B56FEE" w:rsidRPr="00B56FEE">
        <w:rPr>
          <w:rFonts w:asciiTheme="minorHAnsi" w:hAnsiTheme="minorHAnsi" w:cs="Arial"/>
          <w:b/>
          <w:i/>
        </w:rPr>
        <w:t xml:space="preserve"> </w:t>
      </w:r>
      <w:r w:rsidR="00CA55BF" w:rsidRPr="00EE7B41">
        <w:rPr>
          <w:rFonts w:asciiTheme="minorHAnsi" w:hAnsiTheme="minorHAnsi" w:cs="Arial"/>
        </w:rPr>
        <w:t>στη Δ/</w:t>
      </w:r>
      <w:proofErr w:type="spellStart"/>
      <w:r w:rsidR="00CA55BF" w:rsidRPr="00EE7B41">
        <w:rPr>
          <w:rFonts w:asciiTheme="minorHAnsi" w:hAnsiTheme="minorHAnsi" w:cs="Arial"/>
        </w:rPr>
        <w:t>νση</w:t>
      </w:r>
      <w:proofErr w:type="spellEnd"/>
      <w:r w:rsidR="00CA55BF" w:rsidRPr="00EE7B41">
        <w:rPr>
          <w:rFonts w:asciiTheme="minorHAnsi" w:hAnsiTheme="minorHAnsi" w:cs="Arial"/>
        </w:rPr>
        <w:t xml:space="preserve"> </w:t>
      </w:r>
      <w:r w:rsidR="00CA55BF">
        <w:rPr>
          <w:rFonts w:asciiTheme="minorHAnsi" w:hAnsiTheme="minorHAnsi" w:cs="Arial"/>
        </w:rPr>
        <w:t>Π</w:t>
      </w:r>
      <w:r w:rsidR="00CA55BF" w:rsidRPr="00EE7B41">
        <w:rPr>
          <w:rFonts w:asciiTheme="minorHAnsi" w:hAnsiTheme="minorHAnsi" w:cs="Arial"/>
        </w:rPr>
        <w:t xml:space="preserve">.Ε </w:t>
      </w:r>
      <w:proofErr w:type="spellStart"/>
      <w:r w:rsidR="00CA55BF" w:rsidRPr="00EE7B41">
        <w:rPr>
          <w:rFonts w:asciiTheme="minorHAnsi" w:hAnsiTheme="minorHAnsi" w:cs="Arial"/>
        </w:rPr>
        <w:t>Αιτωλ</w:t>
      </w:r>
      <w:proofErr w:type="spellEnd"/>
      <w:r w:rsidR="00CA55BF" w:rsidRPr="00EE7B41">
        <w:rPr>
          <w:rFonts w:asciiTheme="minorHAnsi" w:hAnsiTheme="minorHAnsi" w:cs="Arial"/>
        </w:rPr>
        <w:t>/</w:t>
      </w:r>
      <w:proofErr w:type="spellStart"/>
      <w:r w:rsidR="00CA55BF" w:rsidRPr="00EE7B41">
        <w:rPr>
          <w:rFonts w:asciiTheme="minorHAnsi" w:hAnsiTheme="minorHAnsi" w:cs="Arial"/>
        </w:rPr>
        <w:t>νίας</w:t>
      </w:r>
      <w:proofErr w:type="spellEnd"/>
      <w:r w:rsidR="00B56FEE" w:rsidRPr="00B56FEE">
        <w:rPr>
          <w:rFonts w:asciiTheme="minorHAnsi" w:hAnsiTheme="minorHAnsi" w:cs="Arial"/>
        </w:rPr>
        <w:t>,</w:t>
      </w:r>
      <w:r w:rsidR="00CA55BF" w:rsidRPr="00EE7B41">
        <w:rPr>
          <w:rFonts w:asciiTheme="minorHAnsi" w:hAnsiTheme="minorHAnsi" w:cs="Arial"/>
        </w:rPr>
        <w:t xml:space="preserve"> μέσω </w:t>
      </w:r>
      <w:r w:rsidR="00CA55BF" w:rsidRPr="00EE7B41">
        <w:rPr>
          <w:rFonts w:asciiTheme="minorHAnsi" w:hAnsiTheme="minorHAnsi" w:cs="Arial"/>
          <w:lang w:val="en-US"/>
        </w:rPr>
        <w:t>email</w:t>
      </w:r>
      <w:r w:rsidR="00CA55BF" w:rsidRPr="00EE7B41">
        <w:rPr>
          <w:rFonts w:asciiTheme="minorHAnsi" w:hAnsiTheme="minorHAnsi" w:cs="Arial"/>
        </w:rPr>
        <w:t xml:space="preserve"> (</w:t>
      </w:r>
      <w:hyperlink r:id="rId8" w:history="1">
        <w:r w:rsidR="00D10D53" w:rsidRPr="006A1070">
          <w:rPr>
            <w:rStyle w:val="-"/>
            <w:rFonts w:asciiTheme="minorHAnsi" w:hAnsiTheme="minorHAnsi" w:cs="Arial"/>
            <w:lang w:val="en-US"/>
          </w:rPr>
          <w:t>mail</w:t>
        </w:r>
        <w:r w:rsidR="00D10D53" w:rsidRPr="006A1070">
          <w:rPr>
            <w:rStyle w:val="-"/>
            <w:rFonts w:asciiTheme="minorHAnsi" w:hAnsiTheme="minorHAnsi" w:cs="Arial"/>
          </w:rPr>
          <w:t>@</w:t>
        </w:r>
        <w:r w:rsidR="00D10D53" w:rsidRPr="006A1070">
          <w:rPr>
            <w:rStyle w:val="-"/>
            <w:rFonts w:asciiTheme="minorHAnsi" w:hAnsiTheme="minorHAnsi"/>
            <w:lang w:val="en-US"/>
          </w:rPr>
          <w:t>di</w:t>
        </w:r>
        <w:r w:rsidR="00D10D53" w:rsidRPr="006A1070">
          <w:rPr>
            <w:rStyle w:val="-"/>
            <w:rFonts w:asciiTheme="minorHAnsi" w:hAnsiTheme="minorHAnsi"/>
          </w:rPr>
          <w:t>p</w:t>
        </w:r>
        <w:r w:rsidR="00D10D53" w:rsidRPr="006A1070">
          <w:rPr>
            <w:rStyle w:val="-"/>
            <w:rFonts w:asciiTheme="minorHAnsi" w:hAnsiTheme="minorHAnsi"/>
            <w:lang w:val="en-US"/>
          </w:rPr>
          <w:t>e</w:t>
        </w:r>
        <w:r w:rsidR="00D10D53" w:rsidRPr="006A1070">
          <w:rPr>
            <w:rStyle w:val="-"/>
            <w:rFonts w:asciiTheme="minorHAnsi" w:hAnsiTheme="minorHAnsi"/>
          </w:rPr>
          <w:t>.</w:t>
        </w:r>
        <w:proofErr w:type="spellStart"/>
        <w:r w:rsidR="00D10D53" w:rsidRPr="006A1070">
          <w:rPr>
            <w:rStyle w:val="-"/>
            <w:rFonts w:asciiTheme="minorHAnsi" w:hAnsiTheme="minorHAnsi"/>
            <w:lang w:val="en-US"/>
          </w:rPr>
          <w:t>ait</w:t>
        </w:r>
        <w:proofErr w:type="spellEnd"/>
        <w:r w:rsidR="00D10D53" w:rsidRPr="006A1070">
          <w:rPr>
            <w:rStyle w:val="-"/>
            <w:rFonts w:asciiTheme="minorHAnsi" w:hAnsiTheme="minorHAnsi"/>
          </w:rPr>
          <w:t>.</w:t>
        </w:r>
        <w:proofErr w:type="spellStart"/>
        <w:r w:rsidR="00D10D53" w:rsidRPr="006A1070">
          <w:rPr>
            <w:rStyle w:val="-"/>
            <w:rFonts w:asciiTheme="minorHAnsi" w:hAnsiTheme="minorHAnsi"/>
            <w:lang w:val="en-US"/>
          </w:rPr>
          <w:t>sch</w:t>
        </w:r>
        <w:proofErr w:type="spellEnd"/>
        <w:r w:rsidR="00D10D53" w:rsidRPr="006A1070">
          <w:rPr>
            <w:rStyle w:val="-"/>
            <w:rFonts w:asciiTheme="minorHAnsi" w:hAnsiTheme="minorHAnsi"/>
          </w:rPr>
          <w:t>.</w:t>
        </w:r>
        <w:r w:rsidR="00D10D53" w:rsidRPr="006A1070">
          <w:rPr>
            <w:rStyle w:val="-"/>
            <w:rFonts w:asciiTheme="minorHAnsi" w:hAnsiTheme="minorHAnsi"/>
            <w:lang w:val="en-US"/>
          </w:rPr>
          <w:t>gr</w:t>
        </w:r>
      </w:hyperlink>
      <w:r w:rsidR="00CA55BF" w:rsidRPr="00EE7B41">
        <w:rPr>
          <w:rFonts w:asciiTheme="minorHAnsi" w:hAnsiTheme="minorHAnsi" w:cs="Arial"/>
        </w:rPr>
        <w:t>)</w:t>
      </w:r>
      <w:r w:rsidRPr="00381F0B">
        <w:rPr>
          <w:rFonts w:asciiTheme="minorHAnsi" w:hAnsiTheme="minorHAnsi" w:cs="Calibri"/>
        </w:rPr>
        <w:t xml:space="preserve"> την επισυναπτόμενη Αίτηση – Δήλωση τοποθέτησης υπεραρίθμου (</w:t>
      </w:r>
      <w:r w:rsidR="00CA55BF">
        <w:rPr>
          <w:rFonts w:asciiTheme="minorHAnsi" w:hAnsiTheme="minorHAnsi" w:cs="Calibri"/>
        </w:rPr>
        <w:t>Υπόδειγμα</w:t>
      </w:r>
      <w:r w:rsidRPr="00381F0B">
        <w:rPr>
          <w:rFonts w:asciiTheme="minorHAnsi" w:hAnsiTheme="minorHAnsi" w:cs="Calibri"/>
        </w:rPr>
        <w:t xml:space="preserve">. 1) </w:t>
      </w:r>
      <w:r w:rsidR="00CA55BF">
        <w:rPr>
          <w:rFonts w:asciiTheme="minorHAnsi" w:hAnsiTheme="minorHAnsi" w:cs="Calibri"/>
          <w:b/>
          <w:u w:val="single"/>
        </w:rPr>
        <w:t>μέχρι και τη</w:t>
      </w:r>
      <w:r w:rsidR="00B56FEE">
        <w:rPr>
          <w:rFonts w:asciiTheme="minorHAnsi" w:hAnsiTheme="minorHAnsi" w:cs="Calibri"/>
          <w:b/>
          <w:u w:val="single"/>
        </w:rPr>
        <w:t>ν</w:t>
      </w:r>
      <w:r w:rsidRPr="00381F0B">
        <w:rPr>
          <w:rFonts w:asciiTheme="minorHAnsi" w:hAnsiTheme="minorHAnsi" w:cs="Calibri"/>
          <w:b/>
          <w:u w:val="single"/>
        </w:rPr>
        <w:t xml:space="preserve"> </w:t>
      </w:r>
      <w:r w:rsidR="00BF7054">
        <w:rPr>
          <w:rFonts w:asciiTheme="minorHAnsi" w:hAnsiTheme="minorHAnsi" w:cs="Calibri"/>
          <w:b/>
          <w:u w:val="single"/>
        </w:rPr>
        <w:t>Παρασκευή</w:t>
      </w:r>
      <w:r w:rsidR="00B56FEE">
        <w:rPr>
          <w:rFonts w:asciiTheme="minorHAnsi" w:hAnsiTheme="minorHAnsi" w:cs="Calibri"/>
          <w:b/>
          <w:u w:val="single"/>
        </w:rPr>
        <w:t>,</w:t>
      </w:r>
      <w:r w:rsidRPr="00381F0B">
        <w:rPr>
          <w:rFonts w:asciiTheme="minorHAnsi" w:hAnsiTheme="minorHAnsi" w:cs="Calibri"/>
          <w:b/>
          <w:u w:val="single"/>
        </w:rPr>
        <w:t xml:space="preserve"> </w:t>
      </w:r>
      <w:r w:rsidR="001332BA" w:rsidRPr="001332BA">
        <w:rPr>
          <w:rFonts w:asciiTheme="minorHAnsi" w:hAnsiTheme="minorHAnsi" w:cs="Calibri"/>
          <w:b/>
          <w:u w:val="single"/>
        </w:rPr>
        <w:t>0</w:t>
      </w:r>
      <w:r w:rsidR="001332BA">
        <w:rPr>
          <w:rFonts w:asciiTheme="minorHAnsi" w:hAnsiTheme="minorHAnsi" w:cs="Calibri"/>
          <w:b/>
          <w:u w:val="single"/>
          <w:lang w:val="en-US"/>
        </w:rPr>
        <w:t>2</w:t>
      </w:r>
      <w:r w:rsidRPr="00381F0B">
        <w:rPr>
          <w:rFonts w:asciiTheme="minorHAnsi" w:hAnsiTheme="minorHAnsi" w:cs="Calibri"/>
          <w:b/>
          <w:u w:val="single"/>
        </w:rPr>
        <w:t>/</w:t>
      </w:r>
      <w:r w:rsidR="001332BA">
        <w:rPr>
          <w:rFonts w:asciiTheme="minorHAnsi" w:hAnsiTheme="minorHAnsi" w:cs="Calibri"/>
          <w:b/>
          <w:u w:val="single"/>
        </w:rPr>
        <w:t>0</w:t>
      </w:r>
      <w:r w:rsidR="001332BA">
        <w:rPr>
          <w:rFonts w:asciiTheme="minorHAnsi" w:hAnsiTheme="minorHAnsi" w:cs="Calibri"/>
          <w:b/>
          <w:u w:val="single"/>
          <w:lang w:val="en-US"/>
        </w:rPr>
        <w:t>6</w:t>
      </w:r>
      <w:bookmarkStart w:id="3" w:name="_GoBack"/>
      <w:bookmarkEnd w:id="3"/>
      <w:r w:rsidRPr="00381F0B">
        <w:rPr>
          <w:rFonts w:asciiTheme="minorHAnsi" w:hAnsiTheme="minorHAnsi" w:cs="Calibri"/>
          <w:b/>
          <w:u w:val="single"/>
        </w:rPr>
        <w:t>/20</w:t>
      </w:r>
      <w:r w:rsidR="000C08E4">
        <w:rPr>
          <w:rFonts w:asciiTheme="minorHAnsi" w:hAnsiTheme="minorHAnsi" w:cs="Calibri"/>
          <w:b/>
          <w:u w:val="single"/>
        </w:rPr>
        <w:t>2</w:t>
      </w:r>
      <w:r w:rsidR="00BF7054">
        <w:rPr>
          <w:rFonts w:asciiTheme="minorHAnsi" w:hAnsiTheme="minorHAnsi" w:cs="Calibri"/>
          <w:b/>
          <w:u w:val="single"/>
        </w:rPr>
        <w:t>3</w:t>
      </w:r>
      <w:r w:rsidR="00104351">
        <w:rPr>
          <w:rFonts w:asciiTheme="minorHAnsi" w:hAnsiTheme="minorHAnsi" w:cs="Calibri"/>
        </w:rPr>
        <w:t xml:space="preserve">. </w:t>
      </w:r>
    </w:p>
    <w:p w:rsidR="00CA55BF" w:rsidRDefault="00CA55BF" w:rsidP="00CA55BF">
      <w:pPr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Οι εκπαιδευτικοί</w:t>
      </w:r>
      <w:r w:rsidR="003002FA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θα συμπληρώσ</w:t>
      </w:r>
      <w:r w:rsidR="00CB2251">
        <w:rPr>
          <w:rFonts w:asciiTheme="minorHAnsi" w:hAnsiTheme="minorHAnsi" w:cs="Calibri"/>
        </w:rPr>
        <w:t>ουν τη δήλωση τοποθέτησης με</w:t>
      </w:r>
      <w:r>
        <w:rPr>
          <w:rFonts w:asciiTheme="minorHAnsi" w:hAnsiTheme="minorHAnsi" w:cs="Calibri"/>
        </w:rPr>
        <w:t xml:space="preserve"> σχολικές μονάδες της ομάδας, που τους αντιστοιχεί, σύμφωνα με τη στήλη «</w:t>
      </w:r>
      <w:r w:rsidRPr="00361DEE">
        <w:rPr>
          <w:rFonts w:asciiTheme="minorHAnsi" w:hAnsiTheme="minorHAnsi" w:cs="Calibri"/>
        </w:rPr>
        <w:t xml:space="preserve">ΟΜΑΔΕΣ ΕΠΙΛΟΓΗΣ ΟΡΓΑΝΙΚΗΣ </w:t>
      </w:r>
      <w:r>
        <w:rPr>
          <w:rFonts w:asciiTheme="minorHAnsi" w:hAnsiTheme="minorHAnsi" w:cs="Calibri"/>
        </w:rPr>
        <w:t>ΘΕΣΗΣ» του ΠΙΝΑΚΑ1.</w:t>
      </w:r>
    </w:p>
    <w:p w:rsidR="00CA55BF" w:rsidRPr="00361DEE" w:rsidRDefault="00CA55BF" w:rsidP="00CA55BF">
      <w:pPr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Στον ΠΙΝΑΚΑ 2 αναγράφονται τα οργανικά κενά των σχολικών μονάδων, που ανήκουν στην αντίστοιχη ομάδα.</w:t>
      </w:r>
    </w:p>
    <w:p w:rsidR="00EE7B41" w:rsidRPr="00EE7B41" w:rsidRDefault="00432481" w:rsidP="00EE7B41">
      <w:pPr>
        <w:ind w:firstLine="90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Οι </w:t>
      </w:r>
      <w:r w:rsidR="00B56FEE">
        <w:rPr>
          <w:rFonts w:asciiTheme="minorHAnsi" w:hAnsiTheme="minorHAnsi" w:cs="Calibri"/>
        </w:rPr>
        <w:t xml:space="preserve">αναφερόμενοι στον ανωτέρω πίνακα </w:t>
      </w:r>
      <w:r>
        <w:rPr>
          <w:rFonts w:asciiTheme="minorHAnsi" w:hAnsiTheme="minorHAnsi" w:cs="Calibri"/>
        </w:rPr>
        <w:t>εκπαιδευτικοί</w:t>
      </w:r>
      <w:r w:rsidR="00B56FEE">
        <w:rPr>
          <w:rFonts w:asciiTheme="minorHAnsi" w:hAnsiTheme="minorHAnsi" w:cs="Calibri"/>
        </w:rPr>
        <w:t>, που</w:t>
      </w:r>
      <w:r w:rsidR="00EE7B41" w:rsidRPr="00EE7B41">
        <w:rPr>
          <w:rFonts w:asciiTheme="minorHAnsi" w:hAnsiTheme="minorHAnsi" w:cs="Calibri"/>
        </w:rPr>
        <w:t xml:space="preserve"> έχουν χαρακτηριστεί ονομαστικά</w:t>
      </w:r>
      <w:r w:rsidR="00CB2251" w:rsidRPr="00CB2251">
        <w:rPr>
          <w:rFonts w:asciiTheme="minorHAnsi" w:hAnsiTheme="minorHAnsi" w:cs="Calibri"/>
          <w:b/>
        </w:rPr>
        <w:t xml:space="preserve"> </w:t>
      </w:r>
      <w:r w:rsidR="00CB2251" w:rsidRPr="00CB2251">
        <w:rPr>
          <w:rFonts w:asciiTheme="minorHAnsi" w:hAnsiTheme="minorHAnsi" w:cs="Calibri"/>
        </w:rPr>
        <w:t>οργανικά</w:t>
      </w:r>
      <w:r w:rsidR="00EE7B41" w:rsidRPr="00EE7B41">
        <w:rPr>
          <w:rFonts w:asciiTheme="minorHAnsi" w:hAnsiTheme="minorHAnsi" w:cs="Calibri"/>
        </w:rPr>
        <w:t xml:space="preserve"> υ</w:t>
      </w:r>
      <w:r w:rsidR="00104351">
        <w:rPr>
          <w:rFonts w:asciiTheme="minorHAnsi" w:hAnsiTheme="minorHAnsi" w:cs="Calibri"/>
        </w:rPr>
        <w:t xml:space="preserve">περάριθμοι </w:t>
      </w:r>
      <w:r w:rsidR="00B56FEE">
        <w:rPr>
          <w:rFonts w:asciiTheme="minorHAnsi" w:hAnsiTheme="minorHAnsi" w:cs="Calibri"/>
        </w:rPr>
        <w:t xml:space="preserve">και </w:t>
      </w:r>
      <w:r w:rsidR="00EE7B41" w:rsidRPr="00EE7B41">
        <w:rPr>
          <w:rFonts w:asciiTheme="minorHAnsi" w:hAnsiTheme="minorHAnsi" w:cs="Calibri"/>
        </w:rPr>
        <w:t xml:space="preserve">δεν έχουν υποβάλει αίτηση βελτίωσης θέσης κατά τη διαδικασία υποβολής αιτήσεων μετάθεσης </w:t>
      </w:r>
      <w:r w:rsidR="00EF552C">
        <w:rPr>
          <w:rFonts w:asciiTheme="minorHAnsi" w:hAnsiTheme="minorHAnsi" w:cs="Calibri"/>
        </w:rPr>
        <w:t>σχολικού έτους 20</w:t>
      </w:r>
      <w:r w:rsidR="002E6F1B">
        <w:rPr>
          <w:rFonts w:asciiTheme="minorHAnsi" w:hAnsiTheme="minorHAnsi" w:cs="Calibri"/>
        </w:rPr>
        <w:t>22</w:t>
      </w:r>
      <w:r w:rsidR="00EF552C">
        <w:rPr>
          <w:rFonts w:asciiTheme="minorHAnsi" w:hAnsiTheme="minorHAnsi" w:cs="Calibri"/>
        </w:rPr>
        <w:t>-2</w:t>
      </w:r>
      <w:r w:rsidR="002E6F1B">
        <w:rPr>
          <w:rFonts w:asciiTheme="minorHAnsi" w:hAnsiTheme="minorHAnsi" w:cs="Calibri"/>
        </w:rPr>
        <w:t>3</w:t>
      </w:r>
      <w:r w:rsidR="00EE7B41" w:rsidRPr="00EE7B41">
        <w:rPr>
          <w:rFonts w:asciiTheme="minorHAnsi" w:hAnsiTheme="minorHAnsi" w:cs="Calibri"/>
        </w:rPr>
        <w:t>,  παρακαλούνται να συνυποβάλουν με την αίτησή τους τα απαραίτητα δικαιολογητικά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μοριοδότησης</w:t>
      </w:r>
      <w:proofErr w:type="spellEnd"/>
      <w:r w:rsidR="00B56FEE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όπως </w:t>
      </w:r>
      <w:r w:rsidRPr="0076405D">
        <w:rPr>
          <w:rFonts w:asciiTheme="minorHAnsi" w:hAnsiTheme="minorHAnsi" w:cs="Calibri"/>
          <w:b/>
        </w:rPr>
        <w:t>βεβαιώσεις</w:t>
      </w:r>
      <w:r w:rsidR="00EE7B41" w:rsidRPr="0076405D">
        <w:rPr>
          <w:rFonts w:asciiTheme="minorHAnsi" w:hAnsiTheme="minorHAnsi" w:cs="Calibri"/>
          <w:b/>
        </w:rPr>
        <w:t xml:space="preserve"> εντοπιότητα</w:t>
      </w:r>
      <w:r w:rsidRPr="0076405D">
        <w:rPr>
          <w:rFonts w:asciiTheme="minorHAnsi" w:hAnsiTheme="minorHAnsi" w:cs="Calibri"/>
          <w:b/>
        </w:rPr>
        <w:t>ς</w:t>
      </w:r>
      <w:r w:rsidR="00EE7B41" w:rsidRPr="0076405D">
        <w:rPr>
          <w:rFonts w:asciiTheme="minorHAnsi" w:hAnsiTheme="minorHAnsi" w:cs="Calibri"/>
          <w:b/>
        </w:rPr>
        <w:t>, συνυπηρέτηση</w:t>
      </w:r>
      <w:r w:rsidRPr="0076405D">
        <w:rPr>
          <w:rFonts w:asciiTheme="minorHAnsi" w:hAnsiTheme="minorHAnsi" w:cs="Calibri"/>
          <w:b/>
        </w:rPr>
        <w:t>ς</w:t>
      </w:r>
      <w:r w:rsidR="00EE7B41" w:rsidRPr="0076405D">
        <w:rPr>
          <w:rFonts w:asciiTheme="minorHAnsi" w:hAnsiTheme="minorHAnsi" w:cs="Calibri"/>
          <w:b/>
        </w:rPr>
        <w:t>,</w:t>
      </w:r>
      <w:r w:rsidR="00B56FEE" w:rsidRPr="0076405D">
        <w:rPr>
          <w:rFonts w:asciiTheme="minorHAnsi" w:hAnsiTheme="minorHAnsi" w:cs="Calibri"/>
          <w:b/>
        </w:rPr>
        <w:t xml:space="preserve"> φοίτησης τέκνων και</w:t>
      </w:r>
      <w:r w:rsidR="00EE7B41" w:rsidRPr="0076405D">
        <w:rPr>
          <w:rFonts w:asciiTheme="minorHAnsi" w:hAnsiTheme="minorHAnsi" w:cs="Calibri"/>
          <w:b/>
        </w:rPr>
        <w:t xml:space="preserve"> πιστοποιητικό οικογενειακής </w:t>
      </w:r>
      <w:r w:rsidRPr="0076405D">
        <w:rPr>
          <w:rFonts w:asciiTheme="minorHAnsi" w:hAnsiTheme="minorHAnsi" w:cs="Calibri"/>
          <w:b/>
        </w:rPr>
        <w:t>κατάστασης</w:t>
      </w:r>
      <w:r>
        <w:rPr>
          <w:rFonts w:asciiTheme="minorHAnsi" w:hAnsiTheme="minorHAnsi" w:cs="Calibri"/>
        </w:rPr>
        <w:t>.</w:t>
      </w:r>
    </w:p>
    <w:p w:rsidR="00C61805" w:rsidRDefault="00C61805" w:rsidP="00361DEE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</w:p>
    <w:p w:rsidR="00777804" w:rsidRPr="00800A4D" w:rsidRDefault="00777804" w:rsidP="00361DEE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</w:p>
    <w:p w:rsidR="00361DEE" w:rsidRPr="00361DEE" w:rsidRDefault="00361DEE" w:rsidP="00361DEE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  <w:r w:rsidRPr="00361DEE">
        <w:rPr>
          <w:rFonts w:asciiTheme="minorHAnsi" w:hAnsiTheme="minorHAnsi" w:cs="Calibri"/>
          <w:b/>
          <w:u w:val="single"/>
        </w:rPr>
        <w:lastRenderedPageBreak/>
        <w:t>ΠΙΝΑΚΑΣ 2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10D53" w:rsidRPr="00D10D53" w:rsidTr="00D10D53">
        <w:tc>
          <w:tcPr>
            <w:tcW w:w="9286" w:type="dxa"/>
          </w:tcPr>
          <w:p w:rsidR="00D10D53" w:rsidRPr="00D10D53" w:rsidRDefault="00D10D53" w:rsidP="00CF3150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bookmarkStart w:id="4" w:name="OLE_LINK652"/>
            <w:bookmarkStart w:id="5" w:name="OLE_LINK651"/>
            <w:bookmarkStart w:id="6" w:name="OLE_LINK211"/>
            <w:bookmarkStart w:id="7" w:name="OLE_LINK212"/>
            <w:bookmarkStart w:id="8" w:name="OLE_LINK213"/>
            <w:bookmarkEnd w:id="4"/>
            <w:bookmarkEnd w:id="5"/>
            <w:r w:rsidRPr="00D10D53">
              <w:rPr>
                <w:rFonts w:asciiTheme="minorHAnsi" w:hAnsiTheme="minorHAnsi" w:cstheme="minorHAnsi"/>
                <w:b/>
                <w:u w:val="single"/>
                <w:lang w:val="en-US"/>
              </w:rPr>
              <w:t>ΟΜΑΔΕΣ ΔΗΜΟΤΙΚΩΝ ΣΧΟΛΕΙΩΝ</w:t>
            </w:r>
          </w:p>
        </w:tc>
      </w:tr>
      <w:tr w:rsidR="00D10D53" w:rsidRPr="00D10D53" w:rsidTr="00D10D53">
        <w:tc>
          <w:tcPr>
            <w:tcW w:w="9286" w:type="dxa"/>
          </w:tcPr>
          <w:tbl>
            <w:tblPr>
              <w:tblW w:w="5000" w:type="pct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2366"/>
              <w:gridCol w:w="711"/>
              <w:gridCol w:w="426"/>
              <w:gridCol w:w="1137"/>
              <w:gridCol w:w="2702"/>
              <w:gridCol w:w="955"/>
            </w:tblGrid>
            <w:tr w:rsidR="00D10D53" w:rsidRPr="00D10D53" w:rsidTr="00CF3150">
              <w:trPr>
                <w:trHeight w:val="57"/>
                <w:jc w:val="center"/>
              </w:trPr>
              <w:tc>
                <w:tcPr>
                  <w:tcW w:w="2108" w:type="pct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ΣΧΟΛΙΚΗ ΜΟΝΑΔΑ ΥΠΕΡΑΡΙΘΜΙΑΣ</w:t>
                  </w:r>
                </w:p>
              </w:tc>
              <w:tc>
                <w:tcPr>
                  <w:tcW w:w="2892" w:type="pct"/>
                  <w:gridSpan w:val="4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ΔΗΜΟΤΙΚΟ ΣΧΟΛΕΙΟ ΑΓΙΟΥ ΝΙΚΟΛΑΟΥ</w:t>
                  </w:r>
                </w:p>
              </w:tc>
            </w:tr>
            <w:tr w:rsidR="00D10D53" w:rsidRPr="00D10D53" w:rsidTr="00CF3150">
              <w:trPr>
                <w:jc w:val="center"/>
              </w:trPr>
              <w:tc>
                <w:tcPr>
                  <w:tcW w:w="403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bookmarkStart w:id="9" w:name="_Hlk491525887"/>
                  <w:bookmarkEnd w:id="6"/>
                  <w:bookmarkEnd w:id="7"/>
                  <w:bookmarkEnd w:id="8"/>
                  <w:r w:rsidRPr="00D10D53">
                    <w:rPr>
                      <w:rFonts w:asciiTheme="minorHAnsi" w:hAnsiTheme="minorHAnsi" w:cstheme="minorHAnsi"/>
                      <w:b/>
                    </w:rPr>
                    <w:t>Α/Α</w:t>
                  </w:r>
                </w:p>
              </w:tc>
              <w:tc>
                <w:tcPr>
                  <w:tcW w:w="1311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-16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</w:rPr>
                    <w:t>ΣΧΟΛΙΚΗ ΜΟΝΑΔΑ</w:t>
                  </w:r>
                </w:p>
              </w:tc>
              <w:tc>
                <w:tcPr>
                  <w:tcW w:w="394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10D53" w:rsidRPr="00D10D53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</w:rPr>
                    <w:t>Α/Α</w:t>
                  </w:r>
                </w:p>
              </w:tc>
              <w:tc>
                <w:tcPr>
                  <w:tcW w:w="1497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</w:rPr>
                    <w:t>ΣΧΟΛΙΚΗ ΜΟΝΑΔΑ</w:t>
                  </w:r>
                </w:p>
              </w:tc>
              <w:tc>
                <w:tcPr>
                  <w:tcW w:w="529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10D53" w:rsidRPr="00D10D53" w:rsidTr="00CF3150">
              <w:trPr>
                <w:jc w:val="center"/>
              </w:trPr>
              <w:tc>
                <w:tcPr>
                  <w:tcW w:w="403" w:type="pct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bookmarkEnd w:id="9"/>
              <w:tc>
                <w:tcPr>
                  <w:tcW w:w="4068" w:type="pct"/>
                  <w:gridSpan w:val="5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</w:rPr>
                    <w:t>6</w:t>
                  </w:r>
                  <w:r w:rsidRPr="00D10D53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η</w:t>
                  </w:r>
                  <w:r w:rsidRPr="00D10D53">
                    <w:rPr>
                      <w:rFonts w:asciiTheme="minorHAnsi" w:hAnsiTheme="minorHAnsi" w:cstheme="minorHAnsi"/>
                      <w:b/>
                    </w:rPr>
                    <w:t xml:space="preserve"> ΟΜΑΔΑ</w:t>
                  </w:r>
                </w:p>
              </w:tc>
              <w:tc>
                <w:tcPr>
                  <w:tcW w:w="529" w:type="pct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10D53" w:rsidRPr="00D10D53" w:rsidTr="00CF3150">
              <w:trPr>
                <w:trHeight w:val="688"/>
                <w:jc w:val="center"/>
              </w:trPr>
              <w:tc>
                <w:tcPr>
                  <w:tcW w:w="403" w:type="pct"/>
                  <w:vAlign w:val="center"/>
                </w:tcPr>
                <w:p w:rsidR="00D10D53" w:rsidRPr="00D10D53" w:rsidRDefault="00D10D53" w:rsidP="00CF3150">
                  <w:pPr>
                    <w:ind w:left="720" w:hanging="43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11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1</w:t>
                  </w:r>
                  <w:r w:rsidRPr="00D10D53">
                    <w:rPr>
                      <w:rFonts w:asciiTheme="minorHAnsi" w:hAnsiTheme="minorHAnsi" w:cstheme="minorHAnsi"/>
                      <w:vertAlign w:val="superscript"/>
                    </w:rPr>
                    <w:t>ο</w:t>
                  </w:r>
                  <w:r w:rsidRPr="00D10D53">
                    <w:rPr>
                      <w:rFonts w:asciiTheme="minorHAnsi" w:hAnsiTheme="minorHAnsi" w:cstheme="minorHAnsi"/>
                    </w:rPr>
                    <w:t xml:space="preserve"> ΔΗΜΟΤΙΚΟ ΣΧΟΛΕΙΟ ΒΟΝΙΤΣΑΣ</w:t>
                  </w:r>
                </w:p>
              </w:tc>
              <w:tc>
                <w:tcPr>
                  <w:tcW w:w="394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-13</w:t>
                  </w:r>
                </w:p>
              </w:tc>
              <w:tc>
                <w:tcPr>
                  <w:tcW w:w="236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D10D53" w:rsidRPr="00D10D53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630" w:type="pct"/>
                  <w:vAlign w:val="center"/>
                </w:tcPr>
                <w:p w:rsidR="00D10D53" w:rsidRPr="00D10D53" w:rsidRDefault="00D10D53" w:rsidP="00CF3150">
                  <w:pPr>
                    <w:ind w:left="720" w:hanging="43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497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ΔΗΜΟΤΙΚΟ ΣΧΟΛΕΙΟ ΜΟΝΑΣΤΗΡΑΚΙΟΥ</w:t>
                  </w:r>
                </w:p>
              </w:tc>
              <w:tc>
                <w:tcPr>
                  <w:tcW w:w="529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-2</w:t>
                  </w:r>
                </w:p>
              </w:tc>
            </w:tr>
            <w:tr w:rsidR="00D10D53" w:rsidRPr="00D10D53" w:rsidTr="00CF3150">
              <w:trPr>
                <w:jc w:val="center"/>
              </w:trPr>
              <w:tc>
                <w:tcPr>
                  <w:tcW w:w="403" w:type="pct"/>
                  <w:vAlign w:val="center"/>
                </w:tcPr>
                <w:p w:rsidR="00D10D53" w:rsidRPr="00D10D53" w:rsidRDefault="00D10D53" w:rsidP="00CF3150">
                  <w:pPr>
                    <w:ind w:left="720" w:hanging="43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11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ΔΗΜΟΤΙΚΟ ΣΧΟΛΕΙΟ ΔΡΥΜΟΥ</w:t>
                  </w:r>
                </w:p>
              </w:tc>
              <w:tc>
                <w:tcPr>
                  <w:tcW w:w="394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-4</w:t>
                  </w:r>
                </w:p>
              </w:tc>
              <w:tc>
                <w:tcPr>
                  <w:tcW w:w="236" w:type="pct"/>
                  <w:vMerge/>
                  <w:shd w:val="clear" w:color="auto" w:fill="D9D9D9" w:themeFill="background1" w:themeFillShade="D9"/>
                  <w:vAlign w:val="center"/>
                </w:tcPr>
                <w:p w:rsidR="00D10D53" w:rsidRPr="00A91AAE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630" w:type="pct"/>
                  <w:vAlign w:val="center"/>
                </w:tcPr>
                <w:p w:rsidR="00D10D53" w:rsidRPr="00D10D53" w:rsidRDefault="00D10D53" w:rsidP="00CF3150">
                  <w:pPr>
                    <w:ind w:left="720" w:hanging="43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497" w:type="pct"/>
                  <w:vAlign w:val="center"/>
                </w:tcPr>
                <w:p w:rsidR="00D10D53" w:rsidRPr="00D10D53" w:rsidRDefault="00D10D53" w:rsidP="00CF315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ΔΗΜΟΤΙΚΟ ΣΧΟΛΕΙΟ ΜΥΤΙΚΑ</w:t>
                  </w:r>
                </w:p>
              </w:tc>
              <w:tc>
                <w:tcPr>
                  <w:tcW w:w="529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-3</w:t>
                  </w:r>
                </w:p>
              </w:tc>
            </w:tr>
            <w:tr w:rsidR="00D10D53" w:rsidRPr="00D10D53" w:rsidTr="00CF3150">
              <w:trPr>
                <w:jc w:val="center"/>
              </w:trPr>
              <w:tc>
                <w:tcPr>
                  <w:tcW w:w="403" w:type="pct"/>
                  <w:vAlign w:val="center"/>
                </w:tcPr>
                <w:p w:rsidR="00D10D53" w:rsidRPr="00D10D53" w:rsidRDefault="00D10D53" w:rsidP="00CF3150">
                  <w:pPr>
                    <w:ind w:left="720" w:hanging="43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311" w:type="pct"/>
                  <w:vAlign w:val="center"/>
                </w:tcPr>
                <w:p w:rsidR="00D10D53" w:rsidRPr="00D10D53" w:rsidRDefault="00D10D53" w:rsidP="00CF315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ΔΗΜΟΤΙΚΟ ΣΧΟΛΕΙΟ ΘΥΡΡΕΙΟΥ</w:t>
                  </w:r>
                </w:p>
              </w:tc>
              <w:tc>
                <w:tcPr>
                  <w:tcW w:w="394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-4</w:t>
                  </w:r>
                </w:p>
              </w:tc>
              <w:tc>
                <w:tcPr>
                  <w:tcW w:w="236" w:type="pct"/>
                  <w:vMerge/>
                  <w:shd w:val="clear" w:color="auto" w:fill="D9D9D9" w:themeFill="background1" w:themeFillShade="D9"/>
                  <w:vAlign w:val="center"/>
                </w:tcPr>
                <w:p w:rsidR="00D10D53" w:rsidRPr="00A91AAE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630" w:type="pct"/>
                  <w:vAlign w:val="center"/>
                </w:tcPr>
                <w:p w:rsidR="00D10D53" w:rsidRPr="00D10D53" w:rsidRDefault="00D10D53" w:rsidP="00CF3150">
                  <w:pPr>
                    <w:ind w:left="720" w:hanging="43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1497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ΔΗΜΟΤΙΚΟ ΣΧΟΛΕΙΟ ΠΑΛΑΙΡΟΥ</w:t>
                  </w:r>
                </w:p>
              </w:tc>
              <w:tc>
                <w:tcPr>
                  <w:tcW w:w="529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-11</w:t>
                  </w:r>
                </w:p>
              </w:tc>
            </w:tr>
            <w:tr w:rsidR="00D10D53" w:rsidRPr="00D10D53" w:rsidTr="00CF3150">
              <w:trPr>
                <w:jc w:val="center"/>
              </w:trPr>
              <w:tc>
                <w:tcPr>
                  <w:tcW w:w="403" w:type="pct"/>
                  <w:vAlign w:val="center"/>
                </w:tcPr>
                <w:p w:rsidR="00D10D53" w:rsidRPr="00D10D53" w:rsidRDefault="00D10D53" w:rsidP="00CF3150">
                  <w:pPr>
                    <w:ind w:left="720" w:hanging="43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311" w:type="pct"/>
                  <w:vAlign w:val="center"/>
                </w:tcPr>
                <w:p w:rsidR="00D10D53" w:rsidRPr="00D10D53" w:rsidRDefault="00D10D53" w:rsidP="00CF315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ΔΗΜΟΤΙΚΟ ΣΧΟΛΕΙΟ ΚΑΝΔΗΛΑΣ</w:t>
                  </w:r>
                </w:p>
              </w:tc>
              <w:tc>
                <w:tcPr>
                  <w:tcW w:w="394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-3</w:t>
                  </w:r>
                </w:p>
              </w:tc>
              <w:tc>
                <w:tcPr>
                  <w:tcW w:w="236" w:type="pct"/>
                  <w:vMerge/>
                  <w:shd w:val="clear" w:color="auto" w:fill="D9D9D9" w:themeFill="background1" w:themeFillShade="D9"/>
                  <w:vAlign w:val="center"/>
                </w:tcPr>
                <w:p w:rsidR="00D10D53" w:rsidRPr="00A91AAE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630" w:type="pct"/>
                  <w:vAlign w:val="center"/>
                </w:tcPr>
                <w:p w:rsidR="00D10D53" w:rsidRPr="00D10D53" w:rsidRDefault="00D10D53" w:rsidP="00CF3150">
                  <w:pPr>
                    <w:ind w:left="720" w:hanging="43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497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ΔΗΜΟΤΙΚΟ ΣΧΟΛΕΙΟ ΠΑΛΙΑΜΠΕΛΩΝ</w:t>
                  </w:r>
                </w:p>
              </w:tc>
              <w:tc>
                <w:tcPr>
                  <w:tcW w:w="529" w:type="pct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-2</w:t>
                  </w:r>
                </w:p>
              </w:tc>
            </w:tr>
          </w:tbl>
          <w:p w:rsidR="00D10D53" w:rsidRPr="00A91AAE" w:rsidRDefault="00D10D53" w:rsidP="00CF31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91AAE">
              <w:rPr>
                <w:rFonts w:asciiTheme="minorHAnsi" w:hAnsiTheme="minorHAnsi" w:cstheme="minorHAnsi"/>
                <w:b/>
                <w:u w:val="single"/>
              </w:rPr>
              <w:t>ΟΜΑΔΕΣ ΝΗΠΙΑΓΩΓΕΙΩΝ</w:t>
            </w:r>
          </w:p>
        </w:tc>
      </w:tr>
      <w:tr w:rsidR="00D10D53" w:rsidRPr="00D10D53" w:rsidTr="00D10D53">
        <w:tc>
          <w:tcPr>
            <w:tcW w:w="9286" w:type="dxa"/>
          </w:tcPr>
          <w:tbl>
            <w:tblPr>
              <w:tblW w:w="5000" w:type="pct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2438"/>
              <w:gridCol w:w="735"/>
              <w:gridCol w:w="402"/>
              <w:gridCol w:w="1137"/>
              <w:gridCol w:w="2698"/>
              <w:gridCol w:w="958"/>
            </w:tblGrid>
            <w:tr w:rsidR="00D10D53" w:rsidRPr="00D10D53" w:rsidTr="00CF3150">
              <w:trPr>
                <w:trHeight w:val="57"/>
                <w:jc w:val="center"/>
              </w:trPr>
              <w:tc>
                <w:tcPr>
                  <w:tcW w:w="2121" w:type="pct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ΣΧΟΛΙΚΗ ΜΟΝΑΔΑ ΥΠΕΡΑΡΙΘΜΙΑΣ</w:t>
                  </w:r>
                </w:p>
              </w:tc>
              <w:tc>
                <w:tcPr>
                  <w:tcW w:w="2879" w:type="pct"/>
                  <w:gridSpan w:val="4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ΝΗΠΙΑΓΩΓΕΙΟ ΑΕΤΟΥ </w:t>
                  </w: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br/>
                    <w:t>( ΝΗΠ. ΑΕΤΟΥ &amp; ΝΗΠ. ΚΟΜΠΩΤΗΣ)</w:t>
                  </w:r>
                </w:p>
              </w:tc>
            </w:tr>
            <w:tr w:rsidR="00D10D53" w:rsidRPr="00D10D53" w:rsidTr="00CF3150">
              <w:tblPrEx>
                <w:jc w:val="left"/>
                <w:tblBorders>
                  <w:insideH w:val="single" w:sz="6" w:space="0" w:color="auto"/>
                </w:tblBorders>
              </w:tblPrEx>
              <w:tc>
                <w:tcPr>
                  <w:tcW w:w="5000" w:type="pct"/>
                  <w:gridSpan w:val="7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</w:rPr>
                    <w:t>7</w:t>
                  </w:r>
                  <w:r w:rsidRPr="00D10D53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η</w:t>
                  </w:r>
                  <w:r w:rsidRPr="00D10D53">
                    <w:rPr>
                      <w:rFonts w:asciiTheme="minorHAnsi" w:hAnsiTheme="minorHAnsi" w:cstheme="minorHAnsi"/>
                      <w:b/>
                    </w:rPr>
                    <w:t xml:space="preserve"> ΟΜΑΔΑ</w:t>
                  </w:r>
                </w:p>
              </w:tc>
            </w:tr>
            <w:tr w:rsidR="00D10D53" w:rsidRPr="00D10D53" w:rsidTr="00CF3150">
              <w:tblPrEx>
                <w:jc w:val="left"/>
                <w:tblBorders>
                  <w:insideH w:val="single" w:sz="6" w:space="0" w:color="auto"/>
                </w:tblBorders>
              </w:tblPrEx>
              <w:tc>
                <w:tcPr>
                  <w:tcW w:w="363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51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720" w:hanging="686"/>
                    <w:contextualSpacing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 xml:space="preserve"> Ν/Γ ΑΡΧΟΝΤΟΧΩΡΙΟΥ</w:t>
                  </w:r>
                </w:p>
              </w:tc>
              <w:tc>
                <w:tcPr>
                  <w:tcW w:w="407" w:type="pct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10D53" w:rsidRPr="00D10D53" w:rsidRDefault="00D10D53" w:rsidP="00CF3150">
                  <w:pPr>
                    <w:ind w:left="34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-1</w:t>
                  </w:r>
                </w:p>
              </w:tc>
              <w:tc>
                <w:tcPr>
                  <w:tcW w:w="223" w:type="pct"/>
                  <w:vMerge w:val="restart"/>
                  <w:tcBorders>
                    <w:top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D10D53" w:rsidRPr="00D10D53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495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720" w:hanging="68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 xml:space="preserve"> Ν/Γ ΤΡΥΦΟΥ</w:t>
                  </w:r>
                </w:p>
              </w:tc>
              <w:tc>
                <w:tcPr>
                  <w:tcW w:w="531" w:type="pct"/>
                  <w:tcBorders>
                    <w:top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34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-1</w:t>
                  </w:r>
                </w:p>
              </w:tc>
            </w:tr>
            <w:tr w:rsidR="00D10D53" w:rsidRPr="00D10D53" w:rsidTr="00CF3150">
              <w:tblPrEx>
                <w:jc w:val="left"/>
                <w:tblBorders>
                  <w:insideH w:val="single" w:sz="6" w:space="0" w:color="auto"/>
                </w:tblBorders>
              </w:tblPrEx>
              <w:tc>
                <w:tcPr>
                  <w:tcW w:w="363" w:type="pct"/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51" w:type="pct"/>
                  <w:vAlign w:val="center"/>
                </w:tcPr>
                <w:p w:rsidR="00D10D53" w:rsidRPr="00D10D53" w:rsidRDefault="00D10D53" w:rsidP="00CF3150">
                  <w:pPr>
                    <w:ind w:left="720" w:hanging="68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Ν/Γ ΑΣΤΑΚΟΥ</w:t>
                  </w:r>
                </w:p>
              </w:tc>
              <w:tc>
                <w:tcPr>
                  <w:tcW w:w="407" w:type="pct"/>
                  <w:shd w:val="clear" w:color="auto" w:fill="FFFFFF" w:themeFill="background1"/>
                  <w:vAlign w:val="center"/>
                </w:tcPr>
                <w:p w:rsidR="00D10D53" w:rsidRPr="00D10D53" w:rsidRDefault="00D10D53" w:rsidP="00CF3150">
                  <w:pPr>
                    <w:ind w:left="34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-2</w:t>
                  </w:r>
                </w:p>
              </w:tc>
              <w:tc>
                <w:tcPr>
                  <w:tcW w:w="223" w:type="pct"/>
                  <w:vMerge/>
                  <w:shd w:val="clear" w:color="auto" w:fill="A6A6A6" w:themeFill="background1" w:themeFillShade="A6"/>
                  <w:vAlign w:val="center"/>
                </w:tcPr>
                <w:p w:rsidR="00D10D53" w:rsidRPr="00D10D53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630" w:type="pct"/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95" w:type="pct"/>
                  <w:vAlign w:val="center"/>
                </w:tcPr>
                <w:p w:rsidR="00D10D53" w:rsidRPr="00D10D53" w:rsidRDefault="00D10D53" w:rsidP="00CF3150">
                  <w:pPr>
                    <w:ind w:left="720" w:hanging="68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:rsidR="00D10D53" w:rsidRPr="00D10D53" w:rsidRDefault="00D10D53" w:rsidP="00CF3150">
                  <w:pPr>
                    <w:ind w:left="34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10D53" w:rsidRPr="00D10D53" w:rsidRDefault="00D10D53" w:rsidP="00CF3150">
            <w:pPr>
              <w:rPr>
                <w:rFonts w:asciiTheme="minorHAnsi" w:hAnsiTheme="minorHAnsi" w:cstheme="minorHAnsi"/>
              </w:rPr>
            </w:pPr>
          </w:p>
        </w:tc>
      </w:tr>
      <w:tr w:rsidR="00D10D53" w:rsidRPr="00D10D53" w:rsidTr="00D10D53">
        <w:tc>
          <w:tcPr>
            <w:tcW w:w="9286" w:type="dxa"/>
          </w:tcPr>
          <w:tbl>
            <w:tblPr>
              <w:tblW w:w="5000" w:type="pct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2408"/>
              <w:gridCol w:w="709"/>
              <w:gridCol w:w="419"/>
              <w:gridCol w:w="1144"/>
              <w:gridCol w:w="2702"/>
              <w:gridCol w:w="957"/>
            </w:tblGrid>
            <w:tr w:rsidR="00D10D53" w:rsidRPr="00D10D53" w:rsidTr="00CF3150">
              <w:trPr>
                <w:trHeight w:val="57"/>
                <w:jc w:val="center"/>
              </w:trPr>
              <w:tc>
                <w:tcPr>
                  <w:tcW w:w="2107" w:type="pct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ΣΧΟΛΙΚΗ ΜΟΝΑΔΑ ΥΠΕΡΑΡΙΘΜΙΑΣ</w:t>
                  </w:r>
                </w:p>
              </w:tc>
              <w:tc>
                <w:tcPr>
                  <w:tcW w:w="2893" w:type="pct"/>
                  <w:gridSpan w:val="4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ΝΗΠΙΑΓΩΓΕΙΟ ΓΟΥΡΙΑΣ</w:t>
                  </w: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br/>
                    <w:t xml:space="preserve"> (ΝΗΠ. ΓΟΥΡΙΑΣ &amp; ΝΗΠ. ΜΑΣΤΡΟΥ)</w:t>
                  </w:r>
                </w:p>
              </w:tc>
            </w:tr>
            <w:tr w:rsidR="00D10D53" w:rsidRPr="00D10D53" w:rsidTr="00CF3150">
              <w:tblPrEx>
                <w:tblBorders>
                  <w:insideH w:val="single" w:sz="6" w:space="0" w:color="auto"/>
                </w:tblBorders>
              </w:tblPrEx>
              <w:trPr>
                <w:trHeight w:val="113"/>
                <w:jc w:val="center"/>
              </w:trPr>
              <w:tc>
                <w:tcPr>
                  <w:tcW w:w="380" w:type="pct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90" w:type="pct"/>
                  <w:gridSpan w:val="5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</w:rPr>
                    <w:t>8</w:t>
                  </w:r>
                  <w:r w:rsidRPr="00D10D53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η</w:t>
                  </w:r>
                  <w:r w:rsidRPr="00D10D53">
                    <w:rPr>
                      <w:rFonts w:asciiTheme="minorHAnsi" w:hAnsiTheme="minorHAnsi" w:cstheme="minorHAnsi"/>
                      <w:b/>
                    </w:rPr>
                    <w:t xml:space="preserve"> ΟΜΑΔΑ</w:t>
                  </w:r>
                </w:p>
              </w:tc>
              <w:tc>
                <w:tcPr>
                  <w:tcW w:w="530" w:type="pct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10D53" w:rsidRPr="00D10D53" w:rsidTr="00CF3150">
              <w:tblPrEx>
                <w:tblBorders>
                  <w:insideH w:val="single" w:sz="6" w:space="0" w:color="auto"/>
                </w:tblBorders>
              </w:tblPrEx>
              <w:trPr>
                <w:trHeight w:val="113"/>
                <w:jc w:val="center"/>
              </w:trPr>
              <w:tc>
                <w:tcPr>
                  <w:tcW w:w="380" w:type="pct"/>
                  <w:tcBorders>
                    <w:top w:val="single" w:sz="18" w:space="0" w:color="auto"/>
                    <w:bottom w:val="single" w:sz="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34" w:type="pct"/>
                  <w:tcBorders>
                    <w:top w:val="single" w:sz="18" w:space="0" w:color="auto"/>
                    <w:bottom w:val="single" w:sz="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37" w:hanging="3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3</w:t>
                  </w:r>
                  <w:r w:rsidRPr="00D10D53">
                    <w:rPr>
                      <w:rFonts w:asciiTheme="minorHAnsi" w:hAnsiTheme="minorHAnsi" w:cstheme="minorHAnsi"/>
                      <w:vertAlign w:val="superscript"/>
                    </w:rPr>
                    <w:t>ο</w:t>
                  </w:r>
                  <w:r w:rsidRPr="00D10D53">
                    <w:rPr>
                      <w:rFonts w:asciiTheme="minorHAnsi" w:hAnsiTheme="minorHAnsi" w:cstheme="minorHAnsi"/>
                    </w:rPr>
                    <w:t xml:space="preserve"> Ν/Γ ΑΙΤΩΛΙΚΟΥ</w:t>
                  </w:r>
                </w:p>
              </w:tc>
              <w:tc>
                <w:tcPr>
                  <w:tcW w:w="393" w:type="pct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10D53" w:rsidRPr="00D10D53" w:rsidRDefault="00D10D53" w:rsidP="00CF3150">
                  <w:pPr>
                    <w:ind w:left="34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-1</w:t>
                  </w:r>
                </w:p>
              </w:tc>
              <w:tc>
                <w:tcPr>
                  <w:tcW w:w="232" w:type="pct"/>
                  <w:vMerge w:val="restart"/>
                  <w:tcBorders>
                    <w:top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D10D53" w:rsidRPr="00D10D53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18" w:space="0" w:color="auto"/>
                    <w:bottom w:val="single" w:sz="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497" w:type="pct"/>
                  <w:tcBorders>
                    <w:top w:val="single" w:sz="18" w:space="0" w:color="auto"/>
                    <w:bottom w:val="single" w:sz="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37" w:hanging="3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 xml:space="preserve"> Ν/Γ ΠΑΛΑΙΟΜΑΝΙΝΑΣ</w:t>
                  </w:r>
                </w:p>
              </w:tc>
              <w:tc>
                <w:tcPr>
                  <w:tcW w:w="530" w:type="pct"/>
                  <w:tcBorders>
                    <w:top w:val="single" w:sz="18" w:space="0" w:color="auto"/>
                    <w:bottom w:val="single" w:sz="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34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-2</w:t>
                  </w:r>
                </w:p>
              </w:tc>
            </w:tr>
            <w:tr w:rsidR="00D10D53" w:rsidRPr="00D10D53" w:rsidTr="00CF3150">
              <w:tblPrEx>
                <w:tblBorders>
                  <w:insideH w:val="single" w:sz="6" w:space="0" w:color="auto"/>
                </w:tblBorders>
              </w:tblPrEx>
              <w:trPr>
                <w:trHeight w:val="113"/>
                <w:jc w:val="center"/>
              </w:trPr>
              <w:tc>
                <w:tcPr>
                  <w:tcW w:w="380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34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720" w:hanging="68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Ν/Γ ΚΑΤΟΧΗΣ</w:t>
                  </w:r>
                </w:p>
              </w:tc>
              <w:tc>
                <w:tcPr>
                  <w:tcW w:w="393" w:type="pct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10D53" w:rsidRPr="00D10D53" w:rsidRDefault="00D10D53" w:rsidP="00CF3150">
                  <w:pPr>
                    <w:ind w:left="34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-3</w:t>
                  </w:r>
                </w:p>
              </w:tc>
              <w:tc>
                <w:tcPr>
                  <w:tcW w:w="232" w:type="pct"/>
                  <w:vMerge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D10D53" w:rsidRPr="00D10D53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97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720" w:hanging="68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720" w:hanging="68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10D53" w:rsidRPr="00D10D53" w:rsidRDefault="00D10D53" w:rsidP="00CF3150">
            <w:pPr>
              <w:rPr>
                <w:rFonts w:asciiTheme="minorHAnsi" w:hAnsiTheme="minorHAnsi" w:cstheme="minorHAnsi"/>
              </w:rPr>
            </w:pPr>
          </w:p>
        </w:tc>
      </w:tr>
      <w:tr w:rsidR="00D10D53" w:rsidRPr="00D10D53" w:rsidTr="00D10D53">
        <w:tc>
          <w:tcPr>
            <w:tcW w:w="9286" w:type="dxa"/>
          </w:tcPr>
          <w:tbl>
            <w:tblPr>
              <w:tblW w:w="5000" w:type="pct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2408"/>
              <w:gridCol w:w="709"/>
              <w:gridCol w:w="419"/>
              <w:gridCol w:w="1144"/>
              <w:gridCol w:w="2702"/>
              <w:gridCol w:w="957"/>
            </w:tblGrid>
            <w:tr w:rsidR="00D10D53" w:rsidRPr="00D10D53" w:rsidTr="00CF3150">
              <w:trPr>
                <w:trHeight w:val="57"/>
                <w:jc w:val="center"/>
              </w:trPr>
              <w:tc>
                <w:tcPr>
                  <w:tcW w:w="2107" w:type="pct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ΣΧΟΛΙΚΗ ΜΟΝΑΔΑ ΥΠΕΡΑΡΙΘΜΙΑΣ</w:t>
                  </w:r>
                </w:p>
              </w:tc>
              <w:tc>
                <w:tcPr>
                  <w:tcW w:w="2893" w:type="pct"/>
                  <w:gridSpan w:val="4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ΝΗΠΙΑΓΩΓΕΙΟ ΠΟΤΑΜΟΥΛΑΣ</w:t>
                  </w:r>
                  <w:r w:rsidRPr="00D10D5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br/>
                    <w:t xml:space="preserve"> (ΝΗΠ. ΠΟΤΑΜΟΥΛΑΣ &amp; ΝΗΠ. ΚΥΠΑΡΙΣΣΟΥ)</w:t>
                  </w:r>
                </w:p>
              </w:tc>
            </w:tr>
            <w:tr w:rsidR="00D10D53" w:rsidRPr="00D10D53" w:rsidTr="00CF3150">
              <w:tblPrEx>
                <w:tblBorders>
                  <w:insideH w:val="single" w:sz="6" w:space="0" w:color="auto"/>
                </w:tblBorders>
              </w:tblPrEx>
              <w:trPr>
                <w:trHeight w:val="113"/>
                <w:jc w:val="center"/>
              </w:trPr>
              <w:tc>
                <w:tcPr>
                  <w:tcW w:w="380" w:type="pct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90" w:type="pct"/>
                  <w:gridSpan w:val="5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10D53">
                    <w:rPr>
                      <w:rFonts w:asciiTheme="minorHAnsi" w:hAnsiTheme="minorHAnsi" w:cstheme="minorHAnsi"/>
                      <w:b/>
                    </w:rPr>
                    <w:t>10</w:t>
                  </w:r>
                  <w:r w:rsidRPr="00D10D53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η</w:t>
                  </w:r>
                  <w:r w:rsidRPr="00D10D53">
                    <w:rPr>
                      <w:rFonts w:asciiTheme="minorHAnsi" w:hAnsiTheme="minorHAnsi" w:cstheme="minorHAnsi"/>
                      <w:b/>
                    </w:rPr>
                    <w:t xml:space="preserve"> ΟΜΑΔΑ</w:t>
                  </w:r>
                </w:p>
              </w:tc>
              <w:tc>
                <w:tcPr>
                  <w:tcW w:w="530" w:type="pct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10D53" w:rsidRPr="00D10D53" w:rsidRDefault="00D10D53" w:rsidP="00CF3150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10D53" w:rsidRPr="00D10D53" w:rsidTr="00CF3150">
              <w:tblPrEx>
                <w:tblBorders>
                  <w:insideH w:val="single" w:sz="6" w:space="0" w:color="auto"/>
                </w:tblBorders>
              </w:tblPrEx>
              <w:trPr>
                <w:trHeight w:val="113"/>
                <w:jc w:val="center"/>
              </w:trPr>
              <w:tc>
                <w:tcPr>
                  <w:tcW w:w="380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34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37" w:hanging="3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Ν/Γ  ΘΕΡΜΟΥ</w:t>
                  </w:r>
                </w:p>
              </w:tc>
              <w:tc>
                <w:tcPr>
                  <w:tcW w:w="393" w:type="pct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10D53" w:rsidRPr="00D10D53" w:rsidRDefault="00D10D53" w:rsidP="00CF3150">
                  <w:pPr>
                    <w:ind w:left="34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-1</w:t>
                  </w:r>
                </w:p>
              </w:tc>
              <w:tc>
                <w:tcPr>
                  <w:tcW w:w="232" w:type="pct"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D10D53" w:rsidRPr="00D10D53" w:rsidRDefault="00D10D53" w:rsidP="00CF3150">
                  <w:pPr>
                    <w:ind w:left="720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433" w:hanging="25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497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720" w:hanging="68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Ν/Γ  ΣΚΟΥΤΕΡΑΣ</w:t>
                  </w:r>
                </w:p>
              </w:tc>
              <w:tc>
                <w:tcPr>
                  <w:tcW w:w="530" w:type="pct"/>
                  <w:tcBorders>
                    <w:top w:val="single" w:sz="8" w:space="0" w:color="auto"/>
                    <w:bottom w:val="single" w:sz="18" w:space="0" w:color="auto"/>
                  </w:tcBorders>
                  <w:vAlign w:val="center"/>
                </w:tcPr>
                <w:p w:rsidR="00D10D53" w:rsidRPr="00D10D53" w:rsidRDefault="00D10D53" w:rsidP="00CF3150">
                  <w:pPr>
                    <w:ind w:left="720" w:hanging="686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D10D53">
                    <w:rPr>
                      <w:rFonts w:asciiTheme="minorHAnsi" w:hAnsiTheme="minorHAnsi" w:cstheme="minorHAnsi"/>
                    </w:rPr>
                    <w:t>-1</w:t>
                  </w:r>
                </w:p>
              </w:tc>
            </w:tr>
          </w:tbl>
          <w:p w:rsidR="00D10D53" w:rsidRPr="00D10D53" w:rsidRDefault="00D10D53" w:rsidP="00D10D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4358"/>
      </w:tblGrid>
      <w:tr w:rsidR="00C61805" w:rsidRPr="00381F0B" w:rsidTr="00C61805">
        <w:trPr>
          <w:trHeight w:val="1348"/>
        </w:trPr>
        <w:tc>
          <w:tcPr>
            <w:tcW w:w="4358" w:type="dxa"/>
            <w:vAlign w:val="center"/>
          </w:tcPr>
          <w:p w:rsidR="00C61805" w:rsidRPr="00381F0B" w:rsidRDefault="00C61805" w:rsidP="00C61805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Ο Δ/</w:t>
            </w:r>
            <w:proofErr w:type="spellStart"/>
            <w:r w:rsidRPr="00381F0B">
              <w:rPr>
                <w:rFonts w:asciiTheme="minorHAnsi" w:hAnsiTheme="minorHAnsi" w:cs="Arial"/>
              </w:rPr>
              <w:t>ντής</w:t>
            </w:r>
            <w:proofErr w:type="spellEnd"/>
            <w:r w:rsidRPr="00381F0B">
              <w:rPr>
                <w:rFonts w:asciiTheme="minorHAnsi" w:hAnsiTheme="minorHAnsi" w:cs="Arial"/>
              </w:rPr>
              <w:t xml:space="preserve"> Π.Ε </w:t>
            </w:r>
            <w:proofErr w:type="spellStart"/>
            <w:r w:rsidRPr="00381F0B">
              <w:rPr>
                <w:rFonts w:asciiTheme="minorHAnsi" w:hAnsiTheme="minorHAnsi" w:cs="Arial"/>
              </w:rPr>
              <w:t>Αιτωλ</w:t>
            </w:r>
            <w:proofErr w:type="spellEnd"/>
            <w:r w:rsidRPr="00381F0B">
              <w:rPr>
                <w:rFonts w:asciiTheme="minorHAnsi" w:hAnsiTheme="minorHAnsi" w:cs="Arial"/>
              </w:rPr>
              <w:t>/</w:t>
            </w:r>
            <w:proofErr w:type="spellStart"/>
            <w:r w:rsidRPr="00381F0B">
              <w:rPr>
                <w:rFonts w:asciiTheme="minorHAnsi" w:hAnsiTheme="minorHAnsi" w:cs="Arial"/>
              </w:rPr>
              <w:t>νίας</w:t>
            </w:r>
            <w:proofErr w:type="spellEnd"/>
          </w:p>
          <w:p w:rsidR="00C61805" w:rsidRPr="00381F0B" w:rsidRDefault="00C61805" w:rsidP="00C61805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C61805" w:rsidRPr="00D10D53" w:rsidRDefault="00D10D53" w:rsidP="00C6180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Νικόλαος Χ. </w:t>
            </w:r>
            <w:proofErr w:type="spellStart"/>
            <w:r>
              <w:rPr>
                <w:rFonts w:asciiTheme="minorHAnsi" w:hAnsiTheme="minorHAnsi" w:cs="Arial"/>
              </w:rPr>
              <w:t>Δελέγκος</w:t>
            </w:r>
            <w:proofErr w:type="spellEnd"/>
          </w:p>
        </w:tc>
      </w:tr>
    </w:tbl>
    <w:p w:rsidR="0082221A" w:rsidRPr="00381F0B" w:rsidRDefault="0082221A" w:rsidP="00056C65">
      <w:pPr>
        <w:ind w:left="720"/>
        <w:jc w:val="both"/>
        <w:rPr>
          <w:rFonts w:asciiTheme="minorHAnsi" w:hAnsiTheme="minorHAnsi" w:cs="Calibri"/>
        </w:rPr>
      </w:pPr>
    </w:p>
    <w:p w:rsidR="008704CB" w:rsidRPr="00381F0B" w:rsidRDefault="008704CB" w:rsidP="00594340">
      <w:pPr>
        <w:rPr>
          <w:rFonts w:asciiTheme="minorHAnsi" w:hAnsiTheme="minorHAnsi" w:cs="Calibri"/>
        </w:rPr>
      </w:pPr>
    </w:p>
    <w:p w:rsidR="00594340" w:rsidRPr="00381F0B" w:rsidRDefault="00594340" w:rsidP="00594340">
      <w:pPr>
        <w:rPr>
          <w:rFonts w:asciiTheme="minorHAnsi" w:hAnsiTheme="minorHAnsi" w:cs="Calibri"/>
          <w:b/>
          <w:bCs/>
        </w:rPr>
      </w:pPr>
      <w:r w:rsidRPr="00381F0B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EE7384" w:rsidRDefault="00EE7384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  <w:r w:rsidRPr="00381F0B">
        <w:rPr>
          <w:rFonts w:asciiTheme="minorHAnsi" w:hAnsiTheme="minorHAnsi" w:cs="Arial"/>
        </w:rPr>
        <w:t xml:space="preserve">                                                                 </w:t>
      </w:r>
    </w:p>
    <w:p w:rsidR="00D10D53" w:rsidRDefault="00D10D53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</w:p>
    <w:p w:rsidR="00D10D53" w:rsidRDefault="00D10D53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</w:p>
    <w:p w:rsidR="00D10D53" w:rsidRDefault="00D10D53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</w:p>
    <w:p w:rsidR="00D10D53" w:rsidRDefault="004D326B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FA65F" wp14:editId="6F4E8684">
                <wp:simplePos x="0" y="0"/>
                <wp:positionH relativeFrom="column">
                  <wp:posOffset>-81280</wp:posOffset>
                </wp:positionH>
                <wp:positionV relativeFrom="paragraph">
                  <wp:posOffset>46990</wp:posOffset>
                </wp:positionV>
                <wp:extent cx="2290445" cy="844550"/>
                <wp:effectExtent l="0" t="0" r="2032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20" w:rsidRDefault="00E81920" w:rsidP="0056080C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078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ΠΙΝΑΚΑΣ ΑΠΟΔΕΚΤΩΝ</w:t>
                            </w:r>
                          </w:p>
                          <w:p w:rsidR="00D10D53" w:rsidRPr="00BF7054" w:rsidRDefault="00D10D53" w:rsidP="00FF2FA7">
                            <w:pPr>
                              <w:pStyle w:val="a5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F7054">
                              <w:rPr>
                                <w:rFonts w:asciiTheme="minorHAnsi" w:eastAsia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ΧΩΛΙΔΟΥ</w:t>
                            </w:r>
                            <w:r w:rsidRPr="00BF705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7054">
                              <w:rPr>
                                <w:rFonts w:asciiTheme="minorHAnsi" w:eastAsia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ΜΑΡΙΑ</w:t>
                            </w:r>
                            <w:r w:rsidRPr="00BF705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D326B" w:rsidRPr="004D326B" w:rsidRDefault="00D10D53" w:rsidP="00FF2FA7">
                            <w:pPr>
                              <w:pStyle w:val="a5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D326B">
                              <w:rPr>
                                <w:rFonts w:asciiTheme="minorHAnsi" w:eastAsia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ΒΑΛΛΑ</w:t>
                            </w:r>
                            <w:r w:rsidRPr="004D326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326B">
                              <w:rPr>
                                <w:rFonts w:asciiTheme="minorHAnsi" w:eastAsia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ΕΥΑΓΓΕΛΙΑ</w:t>
                            </w:r>
                            <w:r w:rsidRPr="004D326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D326B" w:rsidRPr="004D326B" w:rsidRDefault="004D326B" w:rsidP="00FF2FA7">
                            <w:pPr>
                              <w:pStyle w:val="a5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D326B">
                              <w:rPr>
                                <w:rFonts w:asciiTheme="minorHAnsi" w:eastAsia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ΖΑΧΑΡΟΠΟΥΛΟΥ</w:t>
                            </w:r>
                            <w:r w:rsidRPr="004D326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326B">
                              <w:rPr>
                                <w:rFonts w:asciiTheme="minorHAnsi" w:eastAsia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ΚΑΛΛΙΟΠΗ</w:t>
                            </w:r>
                            <w:r w:rsidRPr="004D326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D326B" w:rsidRPr="004D326B" w:rsidRDefault="004D326B" w:rsidP="00FF2FA7">
                            <w:pPr>
                              <w:pStyle w:val="a5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D326B">
                              <w:rPr>
                                <w:rFonts w:asciiTheme="minorHAnsi" w:eastAsia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ΜΠΕΝΤΕΝΙΤΗ</w:t>
                            </w:r>
                            <w:r w:rsidRPr="004D326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326B">
                              <w:rPr>
                                <w:rFonts w:asciiTheme="minorHAnsi" w:eastAsia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ΑΓΓΕΛΙΚΗ</w:t>
                            </w:r>
                            <w:r w:rsidRPr="004D326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6.4pt;margin-top:3.7pt;width:180.35pt;height:66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eOLQIAAFc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">
                <v:textbox>
                  <w:txbxContent>
                    <w:p w:rsidR="00E81920" w:rsidRDefault="00E81920" w:rsidP="0056080C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307814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ΠΙΝΑΚΑΣ ΑΠΟΔΕΚΤΩΝ</w:t>
                      </w:r>
                    </w:p>
                    <w:p w:rsidR="00D10D53" w:rsidRPr="00BF7054" w:rsidRDefault="00D10D53" w:rsidP="00FF2FA7">
                      <w:pPr>
                        <w:pStyle w:val="a5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BF7054">
                        <w:rPr>
                          <w:rFonts w:asciiTheme="minorHAnsi" w:eastAsiaTheme="minorHAnsi" w:hAnsiTheme="minorHAnsi" w:cstheme="minorHAnsi"/>
                          <w:b/>
                          <w:sz w:val="16"/>
                          <w:szCs w:val="16"/>
                        </w:rPr>
                        <w:t>ΧΩΛΙΔΟΥ</w:t>
                      </w:r>
                      <w:r w:rsidRPr="00BF7054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F7054">
                        <w:rPr>
                          <w:rFonts w:asciiTheme="minorHAnsi" w:eastAsiaTheme="minorHAnsi" w:hAnsiTheme="minorHAnsi" w:cstheme="minorHAnsi"/>
                          <w:b/>
                          <w:sz w:val="16"/>
                          <w:szCs w:val="16"/>
                        </w:rPr>
                        <w:t>ΜΑΡΙΑ</w:t>
                      </w:r>
                      <w:r w:rsidRPr="00BF7054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D326B" w:rsidRPr="004D326B" w:rsidRDefault="00D10D53" w:rsidP="00FF2FA7">
                      <w:pPr>
                        <w:pStyle w:val="a5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4D326B">
                        <w:rPr>
                          <w:rFonts w:asciiTheme="minorHAnsi" w:eastAsiaTheme="minorHAnsi" w:hAnsiTheme="minorHAnsi" w:cstheme="minorHAnsi"/>
                          <w:b/>
                          <w:sz w:val="16"/>
                          <w:szCs w:val="16"/>
                        </w:rPr>
                        <w:t>ΒΑΛΛΑ</w:t>
                      </w:r>
                      <w:r w:rsidRPr="004D326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D326B">
                        <w:rPr>
                          <w:rFonts w:asciiTheme="minorHAnsi" w:eastAsiaTheme="minorHAnsi" w:hAnsiTheme="minorHAnsi" w:cstheme="minorHAnsi"/>
                          <w:b/>
                          <w:sz w:val="16"/>
                          <w:szCs w:val="16"/>
                        </w:rPr>
                        <w:t>ΕΥΑΓΓΕΛΙΑ</w:t>
                      </w:r>
                      <w:r w:rsidRPr="004D326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D326B" w:rsidRPr="004D326B" w:rsidRDefault="004D326B" w:rsidP="00FF2FA7">
                      <w:pPr>
                        <w:pStyle w:val="a5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4D326B">
                        <w:rPr>
                          <w:rFonts w:asciiTheme="minorHAnsi" w:eastAsiaTheme="minorHAnsi" w:hAnsiTheme="minorHAnsi" w:cstheme="minorHAnsi"/>
                          <w:b/>
                          <w:sz w:val="16"/>
                          <w:szCs w:val="16"/>
                        </w:rPr>
                        <w:t>ΖΑΧΑΡΟΠΟΥΛΟΥ</w:t>
                      </w:r>
                      <w:r w:rsidRPr="004D326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D326B">
                        <w:rPr>
                          <w:rFonts w:asciiTheme="minorHAnsi" w:eastAsiaTheme="minorHAnsi" w:hAnsiTheme="minorHAnsi" w:cstheme="minorHAnsi"/>
                          <w:b/>
                          <w:sz w:val="16"/>
                          <w:szCs w:val="16"/>
                        </w:rPr>
                        <w:t>ΚΑΛΛΙΟΠΗ</w:t>
                      </w:r>
                      <w:r w:rsidRPr="004D326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D326B" w:rsidRPr="004D326B" w:rsidRDefault="004D326B" w:rsidP="00FF2FA7">
                      <w:pPr>
                        <w:pStyle w:val="a5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4D326B">
                        <w:rPr>
                          <w:rFonts w:asciiTheme="minorHAnsi" w:eastAsiaTheme="minorHAnsi" w:hAnsiTheme="minorHAnsi" w:cstheme="minorHAnsi"/>
                          <w:b/>
                          <w:sz w:val="16"/>
                          <w:szCs w:val="16"/>
                        </w:rPr>
                        <w:t>ΜΠΕΝΤΕΝΙΤΗ</w:t>
                      </w:r>
                      <w:r w:rsidRPr="004D326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D326B">
                        <w:rPr>
                          <w:rFonts w:asciiTheme="minorHAnsi" w:eastAsiaTheme="minorHAnsi" w:hAnsiTheme="minorHAnsi" w:cstheme="minorHAnsi"/>
                          <w:b/>
                          <w:sz w:val="16"/>
                          <w:szCs w:val="16"/>
                        </w:rPr>
                        <w:t>ΑΓΓΕΛΙΚΗ</w:t>
                      </w:r>
                      <w:r w:rsidRPr="004D326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0D53" w:rsidRDefault="00D10D53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</w:p>
    <w:p w:rsidR="00D10D53" w:rsidRDefault="00D10D53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</w:p>
    <w:p w:rsidR="00D10D53" w:rsidRDefault="00D10D53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</w:p>
    <w:p w:rsidR="00D10D53" w:rsidRDefault="00D10D53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</w:p>
    <w:p w:rsidR="00D10D53" w:rsidRDefault="00D10D53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</w:p>
    <w:sectPr w:rsidR="00D10D53" w:rsidSect="00C61805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082347"/>
    <w:multiLevelType w:val="hybridMultilevel"/>
    <w:tmpl w:val="16A4F1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224DE7"/>
    <w:multiLevelType w:val="hybridMultilevel"/>
    <w:tmpl w:val="A78E5B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3">
    <w:nsid w:val="5D333686"/>
    <w:multiLevelType w:val="hybridMultilevel"/>
    <w:tmpl w:val="F612C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8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0"/>
  </w:num>
  <w:num w:numId="5">
    <w:abstractNumId w:val="3"/>
  </w:num>
  <w:num w:numId="6">
    <w:abstractNumId w:val="16"/>
  </w:num>
  <w:num w:numId="7">
    <w:abstractNumId w:val="11"/>
  </w:num>
  <w:num w:numId="8">
    <w:abstractNumId w:val="30"/>
  </w:num>
  <w:num w:numId="9">
    <w:abstractNumId w:val="19"/>
  </w:num>
  <w:num w:numId="10">
    <w:abstractNumId w:val="26"/>
  </w:num>
  <w:num w:numId="11">
    <w:abstractNumId w:val="15"/>
  </w:num>
  <w:num w:numId="12">
    <w:abstractNumId w:val="12"/>
  </w:num>
  <w:num w:numId="13">
    <w:abstractNumId w:val="29"/>
  </w:num>
  <w:num w:numId="14">
    <w:abstractNumId w:val="6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13"/>
    <w:lvlOverride w:ilvl="0">
      <w:startOverride w:val="1"/>
    </w:lvlOverride>
  </w:num>
  <w:num w:numId="20">
    <w:abstractNumId w:val="20"/>
  </w:num>
  <w:num w:numId="21">
    <w:abstractNumId w:val="22"/>
  </w:num>
  <w:num w:numId="22">
    <w:abstractNumId w:val="13"/>
  </w:num>
  <w:num w:numId="23">
    <w:abstractNumId w:val="1"/>
  </w:num>
  <w:num w:numId="24">
    <w:abstractNumId w:val="17"/>
  </w:num>
  <w:num w:numId="25">
    <w:abstractNumId w:val="10"/>
  </w:num>
  <w:num w:numId="26">
    <w:abstractNumId w:val="1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8"/>
  </w:num>
  <w:num w:numId="30">
    <w:abstractNumId w:val="9"/>
  </w:num>
  <w:num w:numId="31">
    <w:abstractNumId w:val="27"/>
  </w:num>
  <w:num w:numId="32">
    <w:abstractNumId w:val="23"/>
  </w:num>
  <w:num w:numId="33">
    <w:abstractNumId w:val="2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F"/>
    <w:rsid w:val="00023818"/>
    <w:rsid w:val="000322FE"/>
    <w:rsid w:val="00033D0D"/>
    <w:rsid w:val="000352C5"/>
    <w:rsid w:val="00041041"/>
    <w:rsid w:val="00050A47"/>
    <w:rsid w:val="00056C65"/>
    <w:rsid w:val="00062345"/>
    <w:rsid w:val="00071BB3"/>
    <w:rsid w:val="00080D59"/>
    <w:rsid w:val="00083FC1"/>
    <w:rsid w:val="00085D6A"/>
    <w:rsid w:val="00087908"/>
    <w:rsid w:val="00087919"/>
    <w:rsid w:val="00091D55"/>
    <w:rsid w:val="0009356F"/>
    <w:rsid w:val="000A0C56"/>
    <w:rsid w:val="000A23A1"/>
    <w:rsid w:val="000B1415"/>
    <w:rsid w:val="000C08E4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3050E"/>
    <w:rsid w:val="001332BA"/>
    <w:rsid w:val="0013692B"/>
    <w:rsid w:val="001575D4"/>
    <w:rsid w:val="001611DD"/>
    <w:rsid w:val="0016149A"/>
    <w:rsid w:val="00161682"/>
    <w:rsid w:val="0018100D"/>
    <w:rsid w:val="001A2071"/>
    <w:rsid w:val="001A3EB9"/>
    <w:rsid w:val="001B01FA"/>
    <w:rsid w:val="001B1C0D"/>
    <w:rsid w:val="001B4AA3"/>
    <w:rsid w:val="001E065D"/>
    <w:rsid w:val="001E616D"/>
    <w:rsid w:val="00201D5D"/>
    <w:rsid w:val="00210978"/>
    <w:rsid w:val="0024139F"/>
    <w:rsid w:val="00244E1A"/>
    <w:rsid w:val="00263659"/>
    <w:rsid w:val="002655D8"/>
    <w:rsid w:val="00272912"/>
    <w:rsid w:val="002753A5"/>
    <w:rsid w:val="002774D5"/>
    <w:rsid w:val="002A03AD"/>
    <w:rsid w:val="002A7CF2"/>
    <w:rsid w:val="002D0043"/>
    <w:rsid w:val="002E6017"/>
    <w:rsid w:val="002E6F1B"/>
    <w:rsid w:val="002F351A"/>
    <w:rsid w:val="003002FA"/>
    <w:rsid w:val="00305DF0"/>
    <w:rsid w:val="00320F8B"/>
    <w:rsid w:val="00321E82"/>
    <w:rsid w:val="00345FDC"/>
    <w:rsid w:val="00350558"/>
    <w:rsid w:val="00361DEE"/>
    <w:rsid w:val="00374612"/>
    <w:rsid w:val="00381F0B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3E6742"/>
    <w:rsid w:val="00423DD7"/>
    <w:rsid w:val="00425267"/>
    <w:rsid w:val="00425BDF"/>
    <w:rsid w:val="00432481"/>
    <w:rsid w:val="0043371E"/>
    <w:rsid w:val="004349DC"/>
    <w:rsid w:val="00441F60"/>
    <w:rsid w:val="004539BC"/>
    <w:rsid w:val="00453DE8"/>
    <w:rsid w:val="00473D07"/>
    <w:rsid w:val="0047566A"/>
    <w:rsid w:val="00475B13"/>
    <w:rsid w:val="004775A5"/>
    <w:rsid w:val="00480D39"/>
    <w:rsid w:val="004B112E"/>
    <w:rsid w:val="004D326B"/>
    <w:rsid w:val="004D34AB"/>
    <w:rsid w:val="004D6823"/>
    <w:rsid w:val="004E05C1"/>
    <w:rsid w:val="004F501D"/>
    <w:rsid w:val="005010A0"/>
    <w:rsid w:val="00504AA8"/>
    <w:rsid w:val="005070AB"/>
    <w:rsid w:val="00512766"/>
    <w:rsid w:val="00514786"/>
    <w:rsid w:val="0054695C"/>
    <w:rsid w:val="00547425"/>
    <w:rsid w:val="00551F9D"/>
    <w:rsid w:val="0056080C"/>
    <w:rsid w:val="00594340"/>
    <w:rsid w:val="00596F71"/>
    <w:rsid w:val="005A29F1"/>
    <w:rsid w:val="005B14EF"/>
    <w:rsid w:val="005C7884"/>
    <w:rsid w:val="005D1880"/>
    <w:rsid w:val="005D4A09"/>
    <w:rsid w:val="005D4AD3"/>
    <w:rsid w:val="005D4B7C"/>
    <w:rsid w:val="005D7903"/>
    <w:rsid w:val="005D7AD3"/>
    <w:rsid w:val="005E5A2D"/>
    <w:rsid w:val="005E6AA7"/>
    <w:rsid w:val="005E7889"/>
    <w:rsid w:val="005F048E"/>
    <w:rsid w:val="006168F3"/>
    <w:rsid w:val="00633F7B"/>
    <w:rsid w:val="006341A6"/>
    <w:rsid w:val="00635200"/>
    <w:rsid w:val="006367B6"/>
    <w:rsid w:val="00645DBE"/>
    <w:rsid w:val="00653F72"/>
    <w:rsid w:val="006564D5"/>
    <w:rsid w:val="006604A0"/>
    <w:rsid w:val="00664849"/>
    <w:rsid w:val="00670320"/>
    <w:rsid w:val="00676B74"/>
    <w:rsid w:val="006875CF"/>
    <w:rsid w:val="00696114"/>
    <w:rsid w:val="006A6C95"/>
    <w:rsid w:val="006B3D6E"/>
    <w:rsid w:val="006B4032"/>
    <w:rsid w:val="006C15B0"/>
    <w:rsid w:val="006E06E0"/>
    <w:rsid w:val="006E1231"/>
    <w:rsid w:val="006F37CA"/>
    <w:rsid w:val="0070339E"/>
    <w:rsid w:val="007215ED"/>
    <w:rsid w:val="0073213B"/>
    <w:rsid w:val="0075292E"/>
    <w:rsid w:val="0075775F"/>
    <w:rsid w:val="00761F10"/>
    <w:rsid w:val="0076405D"/>
    <w:rsid w:val="00764390"/>
    <w:rsid w:val="007744B0"/>
    <w:rsid w:val="00777804"/>
    <w:rsid w:val="007A5B3B"/>
    <w:rsid w:val="007B18F5"/>
    <w:rsid w:val="007B4B03"/>
    <w:rsid w:val="007B513F"/>
    <w:rsid w:val="007C5139"/>
    <w:rsid w:val="007D58EF"/>
    <w:rsid w:val="007D5F07"/>
    <w:rsid w:val="007E5B34"/>
    <w:rsid w:val="007F5793"/>
    <w:rsid w:val="00800A4D"/>
    <w:rsid w:val="008118E7"/>
    <w:rsid w:val="00811C2B"/>
    <w:rsid w:val="0082221A"/>
    <w:rsid w:val="0082603C"/>
    <w:rsid w:val="00837AB5"/>
    <w:rsid w:val="00843732"/>
    <w:rsid w:val="0086014C"/>
    <w:rsid w:val="00866EE1"/>
    <w:rsid w:val="008704CB"/>
    <w:rsid w:val="00871678"/>
    <w:rsid w:val="008732A9"/>
    <w:rsid w:val="0087656B"/>
    <w:rsid w:val="00884052"/>
    <w:rsid w:val="00886F72"/>
    <w:rsid w:val="008A0261"/>
    <w:rsid w:val="008A3E45"/>
    <w:rsid w:val="008A7E03"/>
    <w:rsid w:val="008B012D"/>
    <w:rsid w:val="008B0C01"/>
    <w:rsid w:val="008F77A0"/>
    <w:rsid w:val="008F7BD2"/>
    <w:rsid w:val="00902BC3"/>
    <w:rsid w:val="00935F92"/>
    <w:rsid w:val="0095024A"/>
    <w:rsid w:val="009522C1"/>
    <w:rsid w:val="00957B4E"/>
    <w:rsid w:val="00960C35"/>
    <w:rsid w:val="00990BCC"/>
    <w:rsid w:val="009A37F5"/>
    <w:rsid w:val="009D1A3C"/>
    <w:rsid w:val="009D4035"/>
    <w:rsid w:val="00A0314A"/>
    <w:rsid w:val="00A13823"/>
    <w:rsid w:val="00A310CA"/>
    <w:rsid w:val="00A437ED"/>
    <w:rsid w:val="00A503B4"/>
    <w:rsid w:val="00A52716"/>
    <w:rsid w:val="00A6170E"/>
    <w:rsid w:val="00A62DA9"/>
    <w:rsid w:val="00A86964"/>
    <w:rsid w:val="00A870CA"/>
    <w:rsid w:val="00A91AAE"/>
    <w:rsid w:val="00A92AF3"/>
    <w:rsid w:val="00AC0182"/>
    <w:rsid w:val="00AD3C0D"/>
    <w:rsid w:val="00AD4717"/>
    <w:rsid w:val="00AD7EC3"/>
    <w:rsid w:val="00AE3178"/>
    <w:rsid w:val="00AF19B3"/>
    <w:rsid w:val="00AF3B0A"/>
    <w:rsid w:val="00B22F37"/>
    <w:rsid w:val="00B43D03"/>
    <w:rsid w:val="00B44A26"/>
    <w:rsid w:val="00B45319"/>
    <w:rsid w:val="00B516B1"/>
    <w:rsid w:val="00B56FEE"/>
    <w:rsid w:val="00B60EE1"/>
    <w:rsid w:val="00B75757"/>
    <w:rsid w:val="00B84E68"/>
    <w:rsid w:val="00B94857"/>
    <w:rsid w:val="00BA60CF"/>
    <w:rsid w:val="00BB048F"/>
    <w:rsid w:val="00BB28E3"/>
    <w:rsid w:val="00BC221D"/>
    <w:rsid w:val="00BC3FC8"/>
    <w:rsid w:val="00BC54FD"/>
    <w:rsid w:val="00BF092B"/>
    <w:rsid w:val="00BF327A"/>
    <w:rsid w:val="00BF7054"/>
    <w:rsid w:val="00C004F2"/>
    <w:rsid w:val="00C056AE"/>
    <w:rsid w:val="00C1533E"/>
    <w:rsid w:val="00C17F02"/>
    <w:rsid w:val="00C22AFC"/>
    <w:rsid w:val="00C33638"/>
    <w:rsid w:val="00C3603B"/>
    <w:rsid w:val="00C41585"/>
    <w:rsid w:val="00C4647B"/>
    <w:rsid w:val="00C477A9"/>
    <w:rsid w:val="00C47F54"/>
    <w:rsid w:val="00C506C4"/>
    <w:rsid w:val="00C572AB"/>
    <w:rsid w:val="00C61805"/>
    <w:rsid w:val="00C6379B"/>
    <w:rsid w:val="00C81C79"/>
    <w:rsid w:val="00C93A12"/>
    <w:rsid w:val="00CA55BF"/>
    <w:rsid w:val="00CB2251"/>
    <w:rsid w:val="00CC2641"/>
    <w:rsid w:val="00CD3405"/>
    <w:rsid w:val="00CD7AB7"/>
    <w:rsid w:val="00CF32F3"/>
    <w:rsid w:val="00D1018B"/>
    <w:rsid w:val="00D10D53"/>
    <w:rsid w:val="00D15AAC"/>
    <w:rsid w:val="00D241A8"/>
    <w:rsid w:val="00D37935"/>
    <w:rsid w:val="00D63BB7"/>
    <w:rsid w:val="00D73818"/>
    <w:rsid w:val="00D81206"/>
    <w:rsid w:val="00DB1270"/>
    <w:rsid w:val="00DC12E5"/>
    <w:rsid w:val="00DC66F5"/>
    <w:rsid w:val="00DC776C"/>
    <w:rsid w:val="00DD09BA"/>
    <w:rsid w:val="00DE7FBD"/>
    <w:rsid w:val="00DF2DB8"/>
    <w:rsid w:val="00DF6912"/>
    <w:rsid w:val="00E346CD"/>
    <w:rsid w:val="00E66F60"/>
    <w:rsid w:val="00E72AB8"/>
    <w:rsid w:val="00E77A54"/>
    <w:rsid w:val="00E81920"/>
    <w:rsid w:val="00E84184"/>
    <w:rsid w:val="00E84188"/>
    <w:rsid w:val="00E8572D"/>
    <w:rsid w:val="00E91C16"/>
    <w:rsid w:val="00E927F4"/>
    <w:rsid w:val="00E976F2"/>
    <w:rsid w:val="00EC575A"/>
    <w:rsid w:val="00EE7384"/>
    <w:rsid w:val="00EE7B41"/>
    <w:rsid w:val="00EE7B97"/>
    <w:rsid w:val="00EF552C"/>
    <w:rsid w:val="00F406CD"/>
    <w:rsid w:val="00F40969"/>
    <w:rsid w:val="00F4678B"/>
    <w:rsid w:val="00F63714"/>
    <w:rsid w:val="00F66745"/>
    <w:rsid w:val="00F66CBD"/>
    <w:rsid w:val="00F677DF"/>
    <w:rsid w:val="00F95F65"/>
    <w:rsid w:val="00FA7B09"/>
    <w:rsid w:val="00FC3BAC"/>
    <w:rsid w:val="00FC6458"/>
    <w:rsid w:val="00FD1939"/>
    <w:rsid w:val="00FD46E8"/>
    <w:rsid w:val="00FE228B"/>
    <w:rsid w:val="00FE3AF9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ai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630F-1046-48A3-ADED-F2418105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ΕΓΓΡΑΦΟοO.dot</Template>
  <TotalTime>4</TotalTime>
  <Pages>2</Pages>
  <Words>393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3206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6</cp:revision>
  <cp:lastPrinted>2021-04-08T10:19:00Z</cp:lastPrinted>
  <dcterms:created xsi:type="dcterms:W3CDTF">2023-05-29T06:14:00Z</dcterms:created>
  <dcterms:modified xsi:type="dcterms:W3CDTF">2023-05-29T07:30:00Z</dcterms:modified>
</cp:coreProperties>
</file>