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1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95"/>
        <w:gridCol w:w="2001"/>
        <w:gridCol w:w="1769"/>
        <w:gridCol w:w="1639"/>
        <w:gridCol w:w="1374"/>
        <w:gridCol w:w="47"/>
        <w:gridCol w:w="4520"/>
        <w:gridCol w:w="74"/>
        <w:gridCol w:w="762"/>
      </w:tblGrid>
      <w:tr w:rsidR="00AF6D77" w:rsidRPr="008B57B9" w:rsidTr="00081BE6">
        <w:trPr>
          <w:trHeight w:val="283"/>
          <w:jc w:val="center"/>
        </w:trPr>
        <w:tc>
          <w:tcPr>
            <w:tcW w:w="14081" w:type="dxa"/>
            <w:gridSpan w:val="9"/>
          </w:tcPr>
          <w:p w:rsidR="00E445C1" w:rsidRPr="00E445C1" w:rsidRDefault="00AF6D77" w:rsidP="00E44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26F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ΤΟΠΟΘΕΤΗΣΕΙΣ ΑΝΑΠΛΗΡΩΤΩΝ ΕΚΠΑΙΔΕΥΤΙΚΩΝ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ΕΙΔΙΚΗΣ </w:t>
            </w:r>
            <w:r w:rsidRPr="00A26F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ΑΓΩΓΗΣ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-ΠΑΡΑΛΛΗΛΗ ΣΤΗΡΙΞΗ</w:t>
            </w:r>
            <w:r w:rsidR="00081B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-ΕΞΕΙΔΙΚΕΥΜΕΝΗ</w:t>
            </w:r>
            <w:r w:rsidR="00E445C1" w:rsidRPr="00E445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</w:p>
          <w:p w:rsidR="00E445C1" w:rsidRPr="00E445C1" w:rsidRDefault="00E445C1" w:rsidP="00E44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«Πρόγραμμα </w:t>
            </w:r>
            <w:r w:rsidRPr="00E445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εξειδικευμένης εκπαιδευτικής υποστήριξης για την ένταξη μαθητών με αναπηρία ή/και ειδικές </w:t>
            </w:r>
          </w:p>
          <w:p w:rsidR="00E445C1" w:rsidRPr="00E445C1" w:rsidRDefault="00E445C1" w:rsidP="00E44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E445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εκπαιδευτικές ανάγκες, σχολικό έτος 2022-2023» </w:t>
            </w:r>
          </w:p>
          <w:p w:rsidR="006037E3" w:rsidRPr="006037E3" w:rsidRDefault="00DF6D3E" w:rsidP="003A7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 xml:space="preserve">ΑΡ.ΠΡΩΤ. </w:t>
            </w:r>
            <w:r w:rsidR="00E445C1" w:rsidRPr="00E445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>143989/Ε1</w:t>
            </w:r>
            <w:r w:rsidR="00081B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>/</w:t>
            </w:r>
            <w:r w:rsidR="00E445C1" w:rsidRPr="00E445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 xml:space="preserve">21/11/2022 </w:t>
            </w:r>
            <w:r w:rsidR="006037E3" w:rsidRPr="006037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 xml:space="preserve">Υ.Α. </w:t>
            </w:r>
            <w:r w:rsidR="006037E3" w:rsidRPr="003B659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>(ΑΔΑ:</w:t>
            </w:r>
            <w:r w:rsidR="00081BE6" w:rsidRPr="003B6591">
              <w:rPr>
                <w:u w:val="single"/>
              </w:rPr>
              <w:t xml:space="preserve"> </w:t>
            </w:r>
            <w:r w:rsidR="00E445C1" w:rsidRPr="00E445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>ΨΤΤΕ46ΜΤΛΗ-ΤΚΧ</w:t>
            </w:r>
            <w:r w:rsidR="006037E3" w:rsidRPr="006037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 xml:space="preserve">) - </w:t>
            </w:r>
            <w:r w:rsidR="006037E3" w:rsidRPr="00E445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u w:val="single"/>
                <w:lang w:eastAsia="el-GR"/>
              </w:rPr>
              <w:t>ΕΣΠΑ</w:t>
            </w:r>
          </w:p>
          <w:p w:rsidR="006037E3" w:rsidRPr="006037E3" w:rsidRDefault="006037E3" w:rsidP="003A7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Φ.16.1/</w:t>
            </w:r>
            <w:r w:rsidR="00E445C1" w:rsidRPr="00E445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20029</w:t>
            </w:r>
            <w:r w:rsidR="00E445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/</w:t>
            </w:r>
            <w:r w:rsidR="00E445C1" w:rsidRPr="00E445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23</w:t>
            </w:r>
            <w:r w:rsidR="00E445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/1</w:t>
            </w:r>
            <w:r w:rsidR="00E445C1" w:rsidRPr="00E445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/2022 ΑΠΟΦΑΣΗ ΔΙΕΥΘΥΝΤΗ Π.Ε. ΑΙΤ/ΝΙΑΣ</w:t>
            </w:r>
          </w:p>
          <w:p w:rsidR="00AF6D77" w:rsidRPr="008B57B9" w:rsidRDefault="00E445C1" w:rsidP="003A7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ΗΜΕΡΟΜΗΝΙΑ ΑΝΑΛΗΨΗΣ ΥΠΗΡΕΣΙΑΣ: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>24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>25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-1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>1</w:t>
            </w:r>
            <w:r w:rsidR="00AF6D7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-2022</w:t>
            </w:r>
          </w:p>
        </w:tc>
      </w:tr>
      <w:tr w:rsidR="00A457A6" w:rsidRPr="008B57B9" w:rsidTr="00A457A6">
        <w:trPr>
          <w:trHeight w:val="283"/>
          <w:jc w:val="center"/>
        </w:trPr>
        <w:tc>
          <w:tcPr>
            <w:tcW w:w="1895" w:type="dxa"/>
            <w:shd w:val="clear" w:color="auto" w:fill="auto"/>
            <w:noWrap/>
          </w:tcPr>
          <w:p w:rsidR="00AF6D77" w:rsidRPr="00AF6D77" w:rsidRDefault="00AF6D77" w:rsidP="003B659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6D77">
              <w:rPr>
                <w:rFonts w:ascii="Calibri" w:hAnsi="Calibri" w:cs="Calibri"/>
                <w:b/>
                <w:color w:val="000000"/>
              </w:rPr>
              <w:t>ΕΠΙΘΕΤΟ</w:t>
            </w:r>
          </w:p>
        </w:tc>
        <w:tc>
          <w:tcPr>
            <w:tcW w:w="2001" w:type="dxa"/>
            <w:shd w:val="clear" w:color="auto" w:fill="auto"/>
            <w:noWrap/>
          </w:tcPr>
          <w:p w:rsidR="00AF6D77" w:rsidRPr="00AF6D77" w:rsidRDefault="00AF6D77" w:rsidP="003B659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6D77">
              <w:rPr>
                <w:rFonts w:ascii="Calibri" w:hAnsi="Calibri" w:cs="Calibri"/>
                <w:b/>
                <w:color w:val="000000"/>
              </w:rPr>
              <w:t>ΟΝΟΜΑ</w:t>
            </w:r>
          </w:p>
        </w:tc>
        <w:tc>
          <w:tcPr>
            <w:tcW w:w="1769" w:type="dxa"/>
            <w:shd w:val="clear" w:color="auto" w:fill="auto"/>
            <w:noWrap/>
          </w:tcPr>
          <w:p w:rsidR="00AF6D77" w:rsidRPr="00AF6D77" w:rsidRDefault="00AF6D77" w:rsidP="003B659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6D77">
              <w:rPr>
                <w:rFonts w:ascii="Calibri" w:hAnsi="Calibri" w:cs="Calibri"/>
                <w:b/>
                <w:color w:val="000000"/>
              </w:rPr>
              <w:t>ΠΑΤΡΩΝΥΜΟ</w:t>
            </w:r>
          </w:p>
        </w:tc>
        <w:tc>
          <w:tcPr>
            <w:tcW w:w="1639" w:type="dxa"/>
            <w:shd w:val="clear" w:color="auto" w:fill="auto"/>
            <w:noWrap/>
          </w:tcPr>
          <w:p w:rsidR="00AF6D77" w:rsidRPr="00AF6D77" w:rsidRDefault="00AF6D77" w:rsidP="003B659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6D77">
              <w:rPr>
                <w:rFonts w:ascii="Calibri" w:hAnsi="Calibri" w:cs="Calibri"/>
                <w:b/>
                <w:color w:val="000000"/>
              </w:rPr>
              <w:t>ΕΙΔΙΚΟΤΗΤΑ</w:t>
            </w:r>
          </w:p>
        </w:tc>
        <w:tc>
          <w:tcPr>
            <w:tcW w:w="1421" w:type="dxa"/>
            <w:gridSpan w:val="2"/>
          </w:tcPr>
          <w:p w:rsidR="00AF6D77" w:rsidRPr="00AF6D77" w:rsidRDefault="00AF6D77" w:rsidP="003B659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6D77">
              <w:rPr>
                <w:rFonts w:ascii="Calibri" w:hAnsi="Calibri" w:cs="Calibri"/>
                <w:b/>
                <w:color w:val="000000"/>
              </w:rPr>
              <w:t>ΤΥΠΟΣ ΚΕΝΟΥ</w:t>
            </w:r>
          </w:p>
        </w:tc>
        <w:tc>
          <w:tcPr>
            <w:tcW w:w="4520" w:type="dxa"/>
            <w:shd w:val="clear" w:color="auto" w:fill="auto"/>
            <w:noWrap/>
          </w:tcPr>
          <w:p w:rsidR="00AF6D77" w:rsidRPr="00AF6D77" w:rsidRDefault="00AF6D77" w:rsidP="003B659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6D77">
              <w:rPr>
                <w:rFonts w:ascii="Calibri" w:hAnsi="Calibri" w:cs="Calibri"/>
                <w:b/>
                <w:color w:val="000000"/>
              </w:rPr>
              <w:t>ΣΧΟΛΕΙΟ</w:t>
            </w:r>
          </w:p>
        </w:tc>
        <w:tc>
          <w:tcPr>
            <w:tcW w:w="836" w:type="dxa"/>
            <w:gridSpan w:val="2"/>
            <w:shd w:val="clear" w:color="auto" w:fill="auto"/>
            <w:noWrap/>
          </w:tcPr>
          <w:p w:rsidR="00AF6D77" w:rsidRPr="00AF6D77" w:rsidRDefault="00AF6D77" w:rsidP="003B659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6D77">
              <w:rPr>
                <w:rFonts w:ascii="Calibri" w:hAnsi="Calibri" w:cs="Calibri"/>
                <w:b/>
                <w:color w:val="000000"/>
              </w:rPr>
              <w:t>ΩΡΕΣ</w:t>
            </w:r>
          </w:p>
        </w:tc>
      </w:tr>
      <w:tr w:rsidR="00A457A6" w:rsidRPr="008B57B9" w:rsidTr="00A457A6">
        <w:trPr>
          <w:trHeight w:val="1520"/>
          <w:jc w:val="center"/>
        </w:trPr>
        <w:tc>
          <w:tcPr>
            <w:tcW w:w="1895" w:type="dxa"/>
            <w:shd w:val="clear" w:color="auto" w:fill="auto"/>
            <w:noWrap/>
            <w:hideMark/>
          </w:tcPr>
          <w:p w:rsidR="00E445C1" w:rsidRPr="00E445C1" w:rsidRDefault="00E445C1" w:rsidP="00F866A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45C1">
              <w:rPr>
                <w:rFonts w:ascii="Calibri" w:hAnsi="Calibri" w:cs="Calibri"/>
                <w:color w:val="000000"/>
                <w:sz w:val="20"/>
                <w:szCs w:val="20"/>
              </w:rPr>
              <w:t>ΓΕΩΡΓΙΟΥ</w:t>
            </w:r>
          </w:p>
        </w:tc>
        <w:tc>
          <w:tcPr>
            <w:tcW w:w="2001" w:type="dxa"/>
            <w:shd w:val="clear" w:color="auto" w:fill="auto"/>
            <w:noWrap/>
            <w:hideMark/>
          </w:tcPr>
          <w:p w:rsidR="00E445C1" w:rsidRPr="00E445C1" w:rsidRDefault="00E445C1" w:rsidP="00F866A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45C1">
              <w:rPr>
                <w:rFonts w:ascii="Calibri" w:hAnsi="Calibri" w:cs="Calibri"/>
                <w:color w:val="000000"/>
                <w:sz w:val="20"/>
                <w:szCs w:val="20"/>
              </w:rPr>
              <w:t>ΣΟΦΙΑ</w:t>
            </w:r>
          </w:p>
        </w:tc>
        <w:tc>
          <w:tcPr>
            <w:tcW w:w="1769" w:type="dxa"/>
            <w:shd w:val="clear" w:color="auto" w:fill="auto"/>
            <w:noWrap/>
            <w:hideMark/>
          </w:tcPr>
          <w:p w:rsidR="00E445C1" w:rsidRPr="00E445C1" w:rsidRDefault="00E445C1" w:rsidP="00F866A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45C1">
              <w:rPr>
                <w:rFonts w:ascii="Calibri" w:hAnsi="Calibri" w:cs="Calibri"/>
                <w:color w:val="000000"/>
                <w:sz w:val="20"/>
                <w:szCs w:val="20"/>
              </w:rPr>
              <w:t>ΚΩΝΣΤΑΝΤΙΝΟΣ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E445C1" w:rsidRPr="00E445C1" w:rsidRDefault="00E445C1" w:rsidP="00F866A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45C1">
              <w:rPr>
                <w:rFonts w:ascii="Calibri" w:hAnsi="Calibri" w:cs="Calibri"/>
                <w:color w:val="000000"/>
                <w:sz w:val="20"/>
                <w:szCs w:val="20"/>
              </w:rPr>
              <w:t>ΠΕ60.ΕΑΕ</w:t>
            </w:r>
          </w:p>
        </w:tc>
        <w:tc>
          <w:tcPr>
            <w:tcW w:w="1374" w:type="dxa"/>
          </w:tcPr>
          <w:p w:rsidR="00E445C1" w:rsidRPr="00E445C1" w:rsidRDefault="00E445C1" w:rsidP="00F866A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45C1">
              <w:rPr>
                <w:rFonts w:ascii="Calibri" w:hAnsi="Calibri" w:cs="Calibri"/>
                <w:color w:val="000000"/>
                <w:sz w:val="20"/>
                <w:szCs w:val="20"/>
              </w:rPr>
              <w:t>ΠΑΡΑΛΛΗΛΗ ΣΤΗΡΙΞΗ ΕΙΔΙΚΗΣ ΑΓΩΓΗΣ</w:t>
            </w:r>
          </w:p>
        </w:tc>
        <w:tc>
          <w:tcPr>
            <w:tcW w:w="4641" w:type="dxa"/>
            <w:gridSpan w:val="3"/>
            <w:shd w:val="clear" w:color="auto" w:fill="auto"/>
            <w:noWrap/>
            <w:hideMark/>
          </w:tcPr>
          <w:p w:rsidR="00E445C1" w:rsidRPr="00E445C1" w:rsidRDefault="00E445C1" w:rsidP="00F866A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45C1">
              <w:rPr>
                <w:rFonts w:ascii="Calibri" w:hAnsi="Calibri" w:cs="Calibri"/>
                <w:color w:val="000000"/>
                <w:sz w:val="20"/>
                <w:szCs w:val="20"/>
              </w:rPr>
              <w:t>3ο ΝΗΠΙΑΓΩΓΕΙΟ ΝΑΥΠΑΚΤΟΥ</w:t>
            </w:r>
          </w:p>
        </w:tc>
        <w:tc>
          <w:tcPr>
            <w:tcW w:w="762" w:type="dxa"/>
            <w:shd w:val="clear" w:color="auto" w:fill="auto"/>
            <w:noWrap/>
            <w:hideMark/>
          </w:tcPr>
          <w:p w:rsidR="00E445C1" w:rsidRPr="00E445C1" w:rsidRDefault="00E445C1" w:rsidP="00F866A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45C1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</w:tr>
      <w:tr w:rsidR="00A457A6" w:rsidRPr="008B57B9" w:rsidTr="00A457A6">
        <w:trPr>
          <w:trHeight w:val="283"/>
          <w:jc w:val="center"/>
        </w:trPr>
        <w:tc>
          <w:tcPr>
            <w:tcW w:w="1895" w:type="dxa"/>
            <w:shd w:val="clear" w:color="auto" w:fill="auto"/>
            <w:noWrap/>
            <w:hideMark/>
          </w:tcPr>
          <w:p w:rsidR="00E445C1" w:rsidRPr="00E445C1" w:rsidRDefault="00E445C1" w:rsidP="00F866A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45C1">
              <w:rPr>
                <w:rFonts w:ascii="Calibri" w:hAnsi="Calibri" w:cs="Calibri"/>
                <w:color w:val="000000"/>
                <w:sz w:val="20"/>
                <w:szCs w:val="20"/>
              </w:rPr>
              <w:t>ΖΟΛΩΤΑ</w:t>
            </w:r>
          </w:p>
        </w:tc>
        <w:tc>
          <w:tcPr>
            <w:tcW w:w="2001" w:type="dxa"/>
            <w:shd w:val="clear" w:color="auto" w:fill="auto"/>
            <w:noWrap/>
            <w:hideMark/>
          </w:tcPr>
          <w:p w:rsidR="00E445C1" w:rsidRPr="00E445C1" w:rsidRDefault="00E445C1" w:rsidP="00F866A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45C1">
              <w:rPr>
                <w:rFonts w:ascii="Calibri" w:hAnsi="Calibri" w:cs="Calibri"/>
                <w:color w:val="000000"/>
                <w:sz w:val="20"/>
                <w:szCs w:val="20"/>
              </w:rPr>
              <w:t>ΑΛΕΞΑΝΔΡΑ</w:t>
            </w:r>
          </w:p>
        </w:tc>
        <w:tc>
          <w:tcPr>
            <w:tcW w:w="1769" w:type="dxa"/>
            <w:shd w:val="clear" w:color="auto" w:fill="auto"/>
            <w:noWrap/>
            <w:hideMark/>
          </w:tcPr>
          <w:p w:rsidR="00E445C1" w:rsidRPr="00E445C1" w:rsidRDefault="00E445C1" w:rsidP="00F866A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45C1">
              <w:rPr>
                <w:rFonts w:ascii="Calibri" w:hAnsi="Calibri" w:cs="Calibri"/>
                <w:color w:val="000000"/>
                <w:sz w:val="20"/>
                <w:szCs w:val="20"/>
              </w:rPr>
              <w:t>ΚΩΝΣΤΑΝΤΙΝΟΣ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E445C1" w:rsidRPr="00E445C1" w:rsidRDefault="00E445C1" w:rsidP="00F866A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45C1">
              <w:rPr>
                <w:rFonts w:ascii="Calibri" w:hAnsi="Calibri" w:cs="Calibri"/>
                <w:color w:val="000000"/>
                <w:sz w:val="20"/>
                <w:szCs w:val="20"/>
              </w:rPr>
              <w:t>ΠΕ70.ΕΑΕ</w:t>
            </w:r>
          </w:p>
        </w:tc>
        <w:tc>
          <w:tcPr>
            <w:tcW w:w="1374" w:type="dxa"/>
          </w:tcPr>
          <w:p w:rsidR="00E445C1" w:rsidRPr="00E445C1" w:rsidRDefault="00E445C1" w:rsidP="00F866A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45C1">
              <w:rPr>
                <w:rFonts w:ascii="Calibri" w:hAnsi="Calibri" w:cs="Calibri"/>
                <w:color w:val="000000"/>
                <w:sz w:val="20"/>
                <w:szCs w:val="20"/>
              </w:rPr>
              <w:t>ΠΑΡΑΛΛΗΛΗ ΣΤΗΡΙΞΗ ΕΙΔΙΚΗΣ ΑΓΩΓΗΣ</w:t>
            </w:r>
          </w:p>
        </w:tc>
        <w:tc>
          <w:tcPr>
            <w:tcW w:w="4641" w:type="dxa"/>
            <w:gridSpan w:val="3"/>
            <w:shd w:val="clear" w:color="auto" w:fill="auto"/>
            <w:noWrap/>
            <w:hideMark/>
          </w:tcPr>
          <w:p w:rsidR="00E445C1" w:rsidRPr="00E445C1" w:rsidRDefault="00E445C1" w:rsidP="00F866A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45C1">
              <w:rPr>
                <w:rFonts w:ascii="Calibri" w:hAnsi="Calibri" w:cs="Calibri"/>
                <w:color w:val="000000"/>
                <w:sz w:val="20"/>
                <w:szCs w:val="20"/>
              </w:rPr>
              <w:t>1ο ΔΗΜΟΤΙΚΟ ΣΧΟΛΕΙΟ ΑΜΦΙΛΟΧΙΑΣ</w:t>
            </w:r>
          </w:p>
        </w:tc>
        <w:tc>
          <w:tcPr>
            <w:tcW w:w="762" w:type="dxa"/>
            <w:shd w:val="clear" w:color="auto" w:fill="auto"/>
            <w:noWrap/>
            <w:hideMark/>
          </w:tcPr>
          <w:p w:rsidR="00E445C1" w:rsidRPr="00E445C1" w:rsidRDefault="00E445C1" w:rsidP="00F866A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45C1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</w:tr>
      <w:tr w:rsidR="00A457A6" w:rsidRPr="008B57B9" w:rsidTr="00A457A6">
        <w:trPr>
          <w:trHeight w:val="283"/>
          <w:jc w:val="center"/>
        </w:trPr>
        <w:tc>
          <w:tcPr>
            <w:tcW w:w="1895" w:type="dxa"/>
            <w:shd w:val="clear" w:color="auto" w:fill="auto"/>
            <w:noWrap/>
            <w:hideMark/>
          </w:tcPr>
          <w:p w:rsidR="00E445C1" w:rsidRPr="00E445C1" w:rsidRDefault="00E445C1" w:rsidP="00F866A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45C1">
              <w:rPr>
                <w:rFonts w:ascii="Calibri" w:hAnsi="Calibri" w:cs="Calibri"/>
                <w:color w:val="000000"/>
                <w:sz w:val="20"/>
                <w:szCs w:val="20"/>
              </w:rPr>
              <w:t>ΚΟΝΤΟΠΑΝΟΥ</w:t>
            </w:r>
          </w:p>
        </w:tc>
        <w:tc>
          <w:tcPr>
            <w:tcW w:w="2001" w:type="dxa"/>
            <w:shd w:val="clear" w:color="auto" w:fill="auto"/>
            <w:noWrap/>
            <w:hideMark/>
          </w:tcPr>
          <w:p w:rsidR="00E445C1" w:rsidRPr="00E445C1" w:rsidRDefault="00E445C1" w:rsidP="00F866A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45C1">
              <w:rPr>
                <w:rFonts w:ascii="Calibri" w:hAnsi="Calibri" w:cs="Calibri"/>
                <w:color w:val="000000"/>
                <w:sz w:val="20"/>
                <w:szCs w:val="20"/>
              </w:rPr>
              <w:t>ΠΑΝΑΓΙΩΤΑ</w:t>
            </w:r>
          </w:p>
        </w:tc>
        <w:tc>
          <w:tcPr>
            <w:tcW w:w="1769" w:type="dxa"/>
            <w:shd w:val="clear" w:color="auto" w:fill="auto"/>
            <w:noWrap/>
            <w:hideMark/>
          </w:tcPr>
          <w:p w:rsidR="00E445C1" w:rsidRPr="00E445C1" w:rsidRDefault="00E445C1" w:rsidP="00F866A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45C1">
              <w:rPr>
                <w:rFonts w:ascii="Calibri" w:hAnsi="Calibri" w:cs="Calibri"/>
                <w:color w:val="000000"/>
                <w:sz w:val="20"/>
                <w:szCs w:val="20"/>
              </w:rPr>
              <w:t>ΚΩΝΣΤΑΝΤΙΝΟΣ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E445C1" w:rsidRPr="00E445C1" w:rsidRDefault="00E445C1" w:rsidP="00F866A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45C1">
              <w:rPr>
                <w:rFonts w:ascii="Calibri" w:hAnsi="Calibri" w:cs="Calibri"/>
                <w:color w:val="000000"/>
                <w:sz w:val="20"/>
                <w:szCs w:val="20"/>
              </w:rPr>
              <w:t>ΠΕ60.ΕΑΕ</w:t>
            </w:r>
          </w:p>
        </w:tc>
        <w:tc>
          <w:tcPr>
            <w:tcW w:w="1374" w:type="dxa"/>
          </w:tcPr>
          <w:p w:rsidR="00E445C1" w:rsidRPr="00E445C1" w:rsidRDefault="00E445C1" w:rsidP="00F866A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45C1">
              <w:rPr>
                <w:rFonts w:ascii="Calibri" w:hAnsi="Calibri" w:cs="Calibri"/>
                <w:color w:val="000000"/>
                <w:sz w:val="20"/>
                <w:szCs w:val="20"/>
              </w:rPr>
              <w:t>ΠΑΡΑΛΛΗΛΗ ΣΤΗΡΙΞΗ ΕΙΔΙΚΗΣ ΑΓΩΓΗΣ</w:t>
            </w:r>
          </w:p>
        </w:tc>
        <w:tc>
          <w:tcPr>
            <w:tcW w:w="4641" w:type="dxa"/>
            <w:gridSpan w:val="3"/>
            <w:shd w:val="clear" w:color="auto" w:fill="auto"/>
            <w:noWrap/>
            <w:hideMark/>
          </w:tcPr>
          <w:p w:rsidR="00E445C1" w:rsidRPr="00E445C1" w:rsidRDefault="00E445C1" w:rsidP="00F866A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45C1">
              <w:rPr>
                <w:rFonts w:ascii="Calibri" w:hAnsi="Calibri" w:cs="Calibri"/>
                <w:color w:val="000000"/>
                <w:sz w:val="20"/>
                <w:szCs w:val="20"/>
              </w:rPr>
              <w:t>3ο 1/Θ ΝΗΠΙΑΓΩΓΕΙΟ ΝΕΑΠΟΛΗΣ</w:t>
            </w:r>
          </w:p>
        </w:tc>
        <w:tc>
          <w:tcPr>
            <w:tcW w:w="762" w:type="dxa"/>
            <w:shd w:val="clear" w:color="auto" w:fill="auto"/>
            <w:noWrap/>
            <w:hideMark/>
          </w:tcPr>
          <w:p w:rsidR="00E445C1" w:rsidRPr="00E445C1" w:rsidRDefault="00E445C1" w:rsidP="00F866A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45C1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</w:tr>
      <w:tr w:rsidR="00A457A6" w:rsidRPr="008B57B9" w:rsidTr="00A457A6">
        <w:trPr>
          <w:trHeight w:val="283"/>
          <w:jc w:val="center"/>
        </w:trPr>
        <w:tc>
          <w:tcPr>
            <w:tcW w:w="1895" w:type="dxa"/>
            <w:shd w:val="clear" w:color="auto" w:fill="auto"/>
            <w:noWrap/>
            <w:hideMark/>
          </w:tcPr>
          <w:p w:rsidR="00E445C1" w:rsidRPr="00E445C1" w:rsidRDefault="00E445C1" w:rsidP="00F866A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45C1">
              <w:rPr>
                <w:rFonts w:ascii="Calibri" w:hAnsi="Calibri" w:cs="Calibri"/>
                <w:color w:val="000000"/>
                <w:sz w:val="20"/>
                <w:szCs w:val="20"/>
              </w:rPr>
              <w:t>ΚΩΝΣΤΑΝΤΙΝΟΥ</w:t>
            </w:r>
          </w:p>
        </w:tc>
        <w:tc>
          <w:tcPr>
            <w:tcW w:w="2001" w:type="dxa"/>
            <w:shd w:val="clear" w:color="auto" w:fill="auto"/>
            <w:noWrap/>
            <w:hideMark/>
          </w:tcPr>
          <w:p w:rsidR="00E445C1" w:rsidRPr="00E445C1" w:rsidRDefault="00E445C1" w:rsidP="00F866A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45C1">
              <w:rPr>
                <w:rFonts w:ascii="Calibri" w:hAnsi="Calibri" w:cs="Calibri"/>
                <w:color w:val="000000"/>
                <w:sz w:val="20"/>
                <w:szCs w:val="20"/>
              </w:rPr>
              <w:t>ΡΑΦΑΕΛΑ ΓΕΩΡΓΙΑ</w:t>
            </w:r>
          </w:p>
        </w:tc>
        <w:tc>
          <w:tcPr>
            <w:tcW w:w="1769" w:type="dxa"/>
            <w:shd w:val="clear" w:color="auto" w:fill="auto"/>
            <w:noWrap/>
            <w:hideMark/>
          </w:tcPr>
          <w:p w:rsidR="00E445C1" w:rsidRPr="00E445C1" w:rsidRDefault="00E445C1" w:rsidP="00F866A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45C1">
              <w:rPr>
                <w:rFonts w:ascii="Calibri" w:hAnsi="Calibri" w:cs="Calibri"/>
                <w:color w:val="000000"/>
                <w:sz w:val="20"/>
                <w:szCs w:val="20"/>
              </w:rPr>
              <w:t>ΓΕΩΡΓΙΟΣ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E445C1" w:rsidRPr="00E445C1" w:rsidRDefault="00E445C1" w:rsidP="00F866A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45C1">
              <w:rPr>
                <w:rFonts w:ascii="Calibri" w:hAnsi="Calibri" w:cs="Calibri"/>
                <w:color w:val="000000"/>
                <w:sz w:val="20"/>
                <w:szCs w:val="20"/>
              </w:rPr>
              <w:t>ΠΕ70.ΕΑΕ</w:t>
            </w:r>
          </w:p>
        </w:tc>
        <w:tc>
          <w:tcPr>
            <w:tcW w:w="1374" w:type="dxa"/>
          </w:tcPr>
          <w:p w:rsidR="00E445C1" w:rsidRPr="00E445C1" w:rsidRDefault="00E445C1" w:rsidP="00F866A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45C1">
              <w:rPr>
                <w:rFonts w:ascii="Calibri" w:hAnsi="Calibri" w:cs="Calibri"/>
                <w:color w:val="000000"/>
                <w:sz w:val="20"/>
                <w:szCs w:val="20"/>
              </w:rPr>
              <w:t>ΠΑΡΑΛΛΗΛΗ ΣΤΗΡΙΞΗ ΕΙΔΙΚΗΣ ΑΓΩΓΗΣ</w:t>
            </w:r>
          </w:p>
        </w:tc>
        <w:tc>
          <w:tcPr>
            <w:tcW w:w="4641" w:type="dxa"/>
            <w:gridSpan w:val="3"/>
            <w:shd w:val="clear" w:color="auto" w:fill="auto"/>
            <w:noWrap/>
            <w:hideMark/>
          </w:tcPr>
          <w:p w:rsidR="00E445C1" w:rsidRPr="00E445C1" w:rsidRDefault="00E445C1" w:rsidP="00F866A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45C1">
              <w:rPr>
                <w:rFonts w:ascii="Calibri" w:hAnsi="Calibri" w:cs="Calibri"/>
                <w:color w:val="000000"/>
                <w:sz w:val="20"/>
                <w:szCs w:val="20"/>
              </w:rPr>
              <w:t>12ο ΔΗΜΟΤΙΚΟ ΣΧΟΛΕΙΟ ΑΓΡΙΝΙΟΥ</w:t>
            </w:r>
          </w:p>
        </w:tc>
        <w:tc>
          <w:tcPr>
            <w:tcW w:w="762" w:type="dxa"/>
            <w:shd w:val="clear" w:color="auto" w:fill="auto"/>
            <w:noWrap/>
            <w:hideMark/>
          </w:tcPr>
          <w:p w:rsidR="00E445C1" w:rsidRPr="00E445C1" w:rsidRDefault="00E445C1" w:rsidP="00F866A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45C1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</w:tr>
      <w:tr w:rsidR="00A457A6" w:rsidRPr="008B57B9" w:rsidTr="00A457A6">
        <w:trPr>
          <w:trHeight w:val="283"/>
          <w:jc w:val="center"/>
        </w:trPr>
        <w:tc>
          <w:tcPr>
            <w:tcW w:w="1895" w:type="dxa"/>
            <w:shd w:val="clear" w:color="auto" w:fill="auto"/>
            <w:noWrap/>
          </w:tcPr>
          <w:p w:rsidR="00E445C1" w:rsidRPr="00E445C1" w:rsidRDefault="00E445C1" w:rsidP="00F866A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45C1">
              <w:rPr>
                <w:rFonts w:ascii="Calibri" w:hAnsi="Calibri" w:cs="Calibri"/>
                <w:color w:val="000000"/>
                <w:sz w:val="20"/>
                <w:szCs w:val="20"/>
              </w:rPr>
              <w:t>ΚΩΣΤΗ</w:t>
            </w:r>
          </w:p>
        </w:tc>
        <w:tc>
          <w:tcPr>
            <w:tcW w:w="2001" w:type="dxa"/>
            <w:shd w:val="clear" w:color="auto" w:fill="auto"/>
            <w:noWrap/>
          </w:tcPr>
          <w:p w:rsidR="00E445C1" w:rsidRPr="00E445C1" w:rsidRDefault="00E445C1" w:rsidP="00F866A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45C1">
              <w:rPr>
                <w:rFonts w:ascii="Calibri" w:hAnsi="Calibri" w:cs="Calibri"/>
                <w:color w:val="000000"/>
                <w:sz w:val="20"/>
                <w:szCs w:val="20"/>
              </w:rPr>
              <w:t>ΜΑΝΘΑ</w:t>
            </w:r>
          </w:p>
        </w:tc>
        <w:tc>
          <w:tcPr>
            <w:tcW w:w="1769" w:type="dxa"/>
            <w:shd w:val="clear" w:color="auto" w:fill="auto"/>
            <w:noWrap/>
          </w:tcPr>
          <w:p w:rsidR="00E445C1" w:rsidRPr="00E445C1" w:rsidRDefault="00E445C1" w:rsidP="00F866A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45C1">
              <w:rPr>
                <w:rFonts w:ascii="Calibri" w:hAnsi="Calibri" w:cs="Calibri"/>
                <w:color w:val="000000"/>
                <w:sz w:val="20"/>
                <w:szCs w:val="20"/>
              </w:rPr>
              <w:t>ΒΑΣΙΛΕΙΟΣ</w:t>
            </w:r>
          </w:p>
        </w:tc>
        <w:tc>
          <w:tcPr>
            <w:tcW w:w="1639" w:type="dxa"/>
            <w:shd w:val="clear" w:color="auto" w:fill="auto"/>
            <w:noWrap/>
          </w:tcPr>
          <w:p w:rsidR="00E445C1" w:rsidRPr="00E445C1" w:rsidRDefault="00E445C1" w:rsidP="00F866A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45C1">
              <w:rPr>
                <w:rFonts w:ascii="Calibri" w:hAnsi="Calibri" w:cs="Calibri"/>
                <w:color w:val="000000"/>
                <w:sz w:val="20"/>
                <w:szCs w:val="20"/>
              </w:rPr>
              <w:t>ΠΕ60.ΕΑΕ</w:t>
            </w:r>
          </w:p>
        </w:tc>
        <w:tc>
          <w:tcPr>
            <w:tcW w:w="1374" w:type="dxa"/>
          </w:tcPr>
          <w:p w:rsidR="00E445C1" w:rsidRPr="00E445C1" w:rsidRDefault="00E445C1" w:rsidP="00F866A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45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ΠΑΡΑΛΛΗΛΗ ΣΤΗΡΙΞΗ ΕΙΔΙΚΗΣ </w:t>
            </w:r>
            <w:r w:rsidRPr="00E445C1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ΑΓΩΓΗΣ</w:t>
            </w:r>
          </w:p>
        </w:tc>
        <w:tc>
          <w:tcPr>
            <w:tcW w:w="4641" w:type="dxa"/>
            <w:gridSpan w:val="3"/>
            <w:shd w:val="clear" w:color="auto" w:fill="auto"/>
            <w:noWrap/>
          </w:tcPr>
          <w:p w:rsidR="00E445C1" w:rsidRPr="00E445C1" w:rsidRDefault="00E445C1" w:rsidP="00F866A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45C1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ΝΗΠΙΑΓΩΓΕΙΟ ΠΑΡΑΒΟΛΑΣ</w:t>
            </w:r>
          </w:p>
        </w:tc>
        <w:tc>
          <w:tcPr>
            <w:tcW w:w="762" w:type="dxa"/>
            <w:shd w:val="clear" w:color="auto" w:fill="auto"/>
            <w:noWrap/>
          </w:tcPr>
          <w:p w:rsidR="00E445C1" w:rsidRPr="00E445C1" w:rsidRDefault="00E445C1" w:rsidP="00F866A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45C1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</w:tr>
      <w:tr w:rsidR="00A457A6" w:rsidRPr="008B57B9" w:rsidTr="00A457A6">
        <w:trPr>
          <w:trHeight w:val="283"/>
          <w:jc w:val="center"/>
        </w:trPr>
        <w:tc>
          <w:tcPr>
            <w:tcW w:w="1895" w:type="dxa"/>
            <w:shd w:val="clear" w:color="auto" w:fill="auto"/>
            <w:noWrap/>
          </w:tcPr>
          <w:p w:rsidR="00A457A6" w:rsidRDefault="00A457A6" w:rsidP="00F866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ΛΙΟΥΛΙΟΥ</w:t>
            </w:r>
          </w:p>
        </w:tc>
        <w:tc>
          <w:tcPr>
            <w:tcW w:w="2001" w:type="dxa"/>
            <w:shd w:val="clear" w:color="auto" w:fill="auto"/>
            <w:noWrap/>
          </w:tcPr>
          <w:p w:rsidR="00A457A6" w:rsidRDefault="00A457A6" w:rsidP="00F866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1769" w:type="dxa"/>
            <w:shd w:val="clear" w:color="auto" w:fill="auto"/>
            <w:noWrap/>
          </w:tcPr>
          <w:p w:rsidR="00A457A6" w:rsidRDefault="00A457A6" w:rsidP="00F866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ΤΡΙΑΝΤΑΦΥΛΛΟΣ</w:t>
            </w:r>
          </w:p>
        </w:tc>
        <w:tc>
          <w:tcPr>
            <w:tcW w:w="1639" w:type="dxa"/>
            <w:shd w:val="clear" w:color="auto" w:fill="auto"/>
            <w:noWrap/>
          </w:tcPr>
          <w:p w:rsidR="00A457A6" w:rsidRDefault="00A457A6" w:rsidP="00F866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ΠΕ70.ΕΑΕ</w:t>
            </w:r>
          </w:p>
        </w:tc>
        <w:tc>
          <w:tcPr>
            <w:tcW w:w="1374" w:type="dxa"/>
          </w:tcPr>
          <w:p w:rsidR="00A457A6" w:rsidRDefault="00A457A6" w:rsidP="00F866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ΠΑΡΑΛΛΗΛΗ ΣΤΗΡΙΞΗ ΕΙΔΙΚΗΣ ΑΓΩΓΗΣ</w:t>
            </w:r>
          </w:p>
        </w:tc>
        <w:tc>
          <w:tcPr>
            <w:tcW w:w="4641" w:type="dxa"/>
            <w:gridSpan w:val="3"/>
            <w:shd w:val="clear" w:color="auto" w:fill="auto"/>
            <w:noWrap/>
          </w:tcPr>
          <w:p w:rsidR="00A457A6" w:rsidRDefault="00A457A6" w:rsidP="00F866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19ο ΔΗΜΟΤΙΚΟ ΣΧΟΛΕΙΟ ΑΓΡΙΝΙΟΥ</w:t>
            </w:r>
          </w:p>
        </w:tc>
        <w:tc>
          <w:tcPr>
            <w:tcW w:w="762" w:type="dxa"/>
            <w:shd w:val="clear" w:color="auto" w:fill="auto"/>
            <w:noWrap/>
          </w:tcPr>
          <w:p w:rsidR="00A457A6" w:rsidRDefault="00A457A6" w:rsidP="00F866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457A6" w:rsidRPr="008B57B9" w:rsidTr="00A457A6">
        <w:trPr>
          <w:trHeight w:val="283"/>
          <w:jc w:val="center"/>
        </w:trPr>
        <w:tc>
          <w:tcPr>
            <w:tcW w:w="1895" w:type="dxa"/>
            <w:shd w:val="clear" w:color="auto" w:fill="auto"/>
            <w:noWrap/>
          </w:tcPr>
          <w:p w:rsidR="00A457A6" w:rsidRDefault="00A457A6" w:rsidP="00F866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ΜΕΤΑΞΙΩΤΗ</w:t>
            </w:r>
          </w:p>
        </w:tc>
        <w:tc>
          <w:tcPr>
            <w:tcW w:w="2001" w:type="dxa"/>
            <w:shd w:val="clear" w:color="auto" w:fill="auto"/>
            <w:noWrap/>
          </w:tcPr>
          <w:p w:rsidR="00A457A6" w:rsidRDefault="00A457A6" w:rsidP="00F866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ΣΠΥΡΙΔΟΥΛΑ</w:t>
            </w:r>
          </w:p>
        </w:tc>
        <w:tc>
          <w:tcPr>
            <w:tcW w:w="1769" w:type="dxa"/>
            <w:shd w:val="clear" w:color="auto" w:fill="auto"/>
            <w:noWrap/>
          </w:tcPr>
          <w:p w:rsidR="00A457A6" w:rsidRDefault="00A457A6" w:rsidP="00F866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ΠΑΝΑΓΙΩΤΗΣ</w:t>
            </w:r>
          </w:p>
        </w:tc>
        <w:tc>
          <w:tcPr>
            <w:tcW w:w="1639" w:type="dxa"/>
            <w:shd w:val="clear" w:color="auto" w:fill="auto"/>
            <w:noWrap/>
          </w:tcPr>
          <w:p w:rsidR="00A457A6" w:rsidRDefault="00A457A6" w:rsidP="00F866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ΠΕ70.ΕΑΕ</w:t>
            </w:r>
          </w:p>
        </w:tc>
        <w:tc>
          <w:tcPr>
            <w:tcW w:w="1374" w:type="dxa"/>
          </w:tcPr>
          <w:p w:rsidR="00A457A6" w:rsidRDefault="00A457A6" w:rsidP="00F866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ΠΑΡΑΛΛΗΛΗ ΣΤΗΡΙΞΗ ΕΙΔΙΚΗΣ ΑΓΩΓΗΣ</w:t>
            </w:r>
          </w:p>
        </w:tc>
        <w:tc>
          <w:tcPr>
            <w:tcW w:w="4641" w:type="dxa"/>
            <w:gridSpan w:val="3"/>
            <w:shd w:val="clear" w:color="auto" w:fill="auto"/>
            <w:noWrap/>
          </w:tcPr>
          <w:p w:rsidR="00A457A6" w:rsidRDefault="00A457A6" w:rsidP="00F866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ΔΗΜΟΤΙΚΟ ΣΧΟΛΕΙΟ ΤΡΥΦΟΣ</w:t>
            </w:r>
          </w:p>
        </w:tc>
        <w:tc>
          <w:tcPr>
            <w:tcW w:w="762" w:type="dxa"/>
            <w:shd w:val="clear" w:color="auto" w:fill="auto"/>
            <w:noWrap/>
          </w:tcPr>
          <w:p w:rsidR="00A457A6" w:rsidRDefault="00A457A6" w:rsidP="00F866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A457A6" w:rsidRPr="008B57B9" w:rsidTr="00A457A6">
        <w:trPr>
          <w:trHeight w:val="283"/>
          <w:jc w:val="center"/>
        </w:trPr>
        <w:tc>
          <w:tcPr>
            <w:tcW w:w="1895" w:type="dxa"/>
            <w:shd w:val="clear" w:color="auto" w:fill="auto"/>
            <w:noWrap/>
          </w:tcPr>
          <w:p w:rsidR="00A457A6" w:rsidRDefault="00A457A6" w:rsidP="00F866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ΞΥΛΟΠΑΡΚΙΩΤΗ</w:t>
            </w:r>
          </w:p>
        </w:tc>
        <w:tc>
          <w:tcPr>
            <w:tcW w:w="2001" w:type="dxa"/>
            <w:shd w:val="clear" w:color="auto" w:fill="auto"/>
            <w:noWrap/>
          </w:tcPr>
          <w:p w:rsidR="00A457A6" w:rsidRDefault="00A457A6" w:rsidP="00F866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ΑΘΗΝΑ</w:t>
            </w:r>
          </w:p>
        </w:tc>
        <w:tc>
          <w:tcPr>
            <w:tcW w:w="1769" w:type="dxa"/>
            <w:shd w:val="clear" w:color="auto" w:fill="auto"/>
            <w:noWrap/>
          </w:tcPr>
          <w:p w:rsidR="00A457A6" w:rsidRDefault="00A457A6" w:rsidP="00F866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ΔΗΜΗΤΡΙΟΣ</w:t>
            </w:r>
          </w:p>
        </w:tc>
        <w:tc>
          <w:tcPr>
            <w:tcW w:w="1639" w:type="dxa"/>
            <w:shd w:val="clear" w:color="auto" w:fill="auto"/>
            <w:noWrap/>
          </w:tcPr>
          <w:p w:rsidR="00A457A6" w:rsidRDefault="00A457A6" w:rsidP="00F866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ΠΕ70.ΕΑΕ</w:t>
            </w:r>
          </w:p>
        </w:tc>
        <w:tc>
          <w:tcPr>
            <w:tcW w:w="1374" w:type="dxa"/>
          </w:tcPr>
          <w:p w:rsidR="00A457A6" w:rsidRDefault="00A457A6" w:rsidP="00F866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ΠΑΡΑΛΛΗΛΗ ΣΤΗΡΙΞΗ ΕΙΔΙΚΗΣ ΑΓΩΓΗΣ</w:t>
            </w:r>
          </w:p>
        </w:tc>
        <w:tc>
          <w:tcPr>
            <w:tcW w:w="4641" w:type="dxa"/>
            <w:gridSpan w:val="3"/>
            <w:shd w:val="clear" w:color="auto" w:fill="auto"/>
            <w:noWrap/>
          </w:tcPr>
          <w:tbl>
            <w:tblPr>
              <w:tblW w:w="4280" w:type="dxa"/>
              <w:tblLook w:val="04A0" w:firstRow="1" w:lastRow="0" w:firstColumn="1" w:lastColumn="0" w:noHBand="0" w:noVBand="1"/>
            </w:tblPr>
            <w:tblGrid>
              <w:gridCol w:w="4280"/>
            </w:tblGrid>
            <w:tr w:rsidR="00A457A6" w:rsidRPr="00A457A6" w:rsidTr="00A457A6">
              <w:trPr>
                <w:trHeight w:val="300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457A6" w:rsidRDefault="00A457A6" w:rsidP="00F866A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US" w:eastAsia="el-GR"/>
                    </w:rPr>
                  </w:pPr>
                  <w:r w:rsidRPr="00A457A6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2ο ΔΗΜΟΤΙΚΟ ΣΧΟΛΕΙΟ ΑΙΤΩΛΙΚΟΥ</w:t>
                  </w:r>
                </w:p>
                <w:p w:rsidR="00A457A6" w:rsidRPr="00A457A6" w:rsidRDefault="00A457A6" w:rsidP="00F866A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US" w:eastAsia="el-GR"/>
                    </w:rPr>
                  </w:pPr>
                </w:p>
              </w:tc>
            </w:tr>
            <w:tr w:rsidR="00A457A6" w:rsidRPr="00A457A6" w:rsidTr="00A457A6">
              <w:trPr>
                <w:trHeight w:val="300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457A6" w:rsidRPr="00A457A6" w:rsidRDefault="00A457A6" w:rsidP="00F866A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A457A6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1ο ΔΗΜΟΤΙΚΟ ΣΧΟΛΕΙΟ ΑΙΤΩΛΙΚΟΥ</w:t>
                  </w:r>
                </w:p>
              </w:tc>
            </w:tr>
          </w:tbl>
          <w:p w:rsidR="00A457A6" w:rsidRDefault="00A457A6" w:rsidP="00F866A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2" w:type="dxa"/>
            <w:shd w:val="clear" w:color="auto" w:fill="auto"/>
            <w:noWrap/>
          </w:tcPr>
          <w:p w:rsidR="00A457A6" w:rsidRDefault="00A457A6" w:rsidP="00F866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  <w:p w:rsidR="00A457A6" w:rsidRPr="00A457A6" w:rsidRDefault="00A457A6" w:rsidP="00F866A1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9</w:t>
            </w:r>
          </w:p>
        </w:tc>
      </w:tr>
      <w:tr w:rsidR="00A457A6" w:rsidRPr="008B57B9" w:rsidTr="00A457A6">
        <w:trPr>
          <w:trHeight w:val="283"/>
          <w:jc w:val="center"/>
        </w:trPr>
        <w:tc>
          <w:tcPr>
            <w:tcW w:w="1895" w:type="dxa"/>
            <w:shd w:val="clear" w:color="auto" w:fill="auto"/>
            <w:noWrap/>
          </w:tcPr>
          <w:p w:rsidR="00A457A6" w:rsidRDefault="00A457A6" w:rsidP="00F866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ΠΑΠΑΝΙΚΟΛΑΟΥ</w:t>
            </w:r>
          </w:p>
        </w:tc>
        <w:tc>
          <w:tcPr>
            <w:tcW w:w="2001" w:type="dxa"/>
            <w:shd w:val="clear" w:color="auto" w:fill="auto"/>
            <w:noWrap/>
          </w:tcPr>
          <w:p w:rsidR="00A457A6" w:rsidRDefault="00A457A6" w:rsidP="00F866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ΑΝΔΡΙΑΝΑ</w:t>
            </w:r>
          </w:p>
        </w:tc>
        <w:tc>
          <w:tcPr>
            <w:tcW w:w="1769" w:type="dxa"/>
            <w:shd w:val="clear" w:color="auto" w:fill="auto"/>
            <w:noWrap/>
          </w:tcPr>
          <w:p w:rsidR="00A457A6" w:rsidRDefault="00A457A6" w:rsidP="00F866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ΝΙΚΟΛΑΟΣ</w:t>
            </w:r>
          </w:p>
        </w:tc>
        <w:tc>
          <w:tcPr>
            <w:tcW w:w="1639" w:type="dxa"/>
            <w:shd w:val="clear" w:color="auto" w:fill="auto"/>
            <w:noWrap/>
          </w:tcPr>
          <w:p w:rsidR="00A457A6" w:rsidRDefault="00A457A6" w:rsidP="00F866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ΠΕ70.ΕΑΕ</w:t>
            </w:r>
          </w:p>
        </w:tc>
        <w:tc>
          <w:tcPr>
            <w:tcW w:w="1374" w:type="dxa"/>
          </w:tcPr>
          <w:p w:rsidR="00A457A6" w:rsidRDefault="00A457A6" w:rsidP="00F866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ΠΑΡΑΛΛΗΛΗ ΣΤΗΡΙΞΗ ΕΙΔΙΚΗΣ ΑΓΩΓΗΣ</w:t>
            </w:r>
          </w:p>
        </w:tc>
        <w:tc>
          <w:tcPr>
            <w:tcW w:w="4641" w:type="dxa"/>
            <w:gridSpan w:val="3"/>
            <w:shd w:val="clear" w:color="auto" w:fill="auto"/>
            <w:noWrap/>
          </w:tcPr>
          <w:tbl>
            <w:tblPr>
              <w:tblW w:w="4280" w:type="dxa"/>
              <w:tblLook w:val="04A0" w:firstRow="1" w:lastRow="0" w:firstColumn="1" w:lastColumn="0" w:noHBand="0" w:noVBand="1"/>
            </w:tblPr>
            <w:tblGrid>
              <w:gridCol w:w="4280"/>
            </w:tblGrid>
            <w:tr w:rsidR="00A457A6" w:rsidRPr="00A457A6" w:rsidTr="00A457A6">
              <w:trPr>
                <w:trHeight w:val="300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457A6" w:rsidRPr="00A457A6" w:rsidRDefault="00A457A6" w:rsidP="00F866A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A457A6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2ο ΔΗΜΟΤΙΚΟ ΣΧΟΛΕΙΟ ΑΓΙΟΥ ΚΩΝΣΤΑΝΤΙΝΟΥ</w:t>
                  </w:r>
                </w:p>
              </w:tc>
            </w:tr>
            <w:tr w:rsidR="00A457A6" w:rsidRPr="00A457A6" w:rsidTr="00A457A6">
              <w:trPr>
                <w:trHeight w:val="300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457A6" w:rsidRPr="00A457A6" w:rsidRDefault="00A457A6" w:rsidP="00F866A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A457A6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1ο ΔΗΜΟΤΙΚΟ ΣΧΟΛΕΙΟ ΑΓΙΟΥ ΚΩΝΣΤΑΝΤΙΝΟΥ</w:t>
                  </w:r>
                </w:p>
              </w:tc>
            </w:tr>
          </w:tbl>
          <w:p w:rsidR="00A457A6" w:rsidRDefault="00A457A6" w:rsidP="00F866A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2" w:type="dxa"/>
            <w:shd w:val="clear" w:color="auto" w:fill="auto"/>
            <w:noWrap/>
          </w:tcPr>
          <w:p w:rsidR="00A457A6" w:rsidRDefault="00A457A6" w:rsidP="00F866A1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15</w:t>
            </w:r>
          </w:p>
          <w:p w:rsidR="00A457A6" w:rsidRPr="00A457A6" w:rsidRDefault="00A457A6" w:rsidP="00F866A1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9</w:t>
            </w:r>
          </w:p>
        </w:tc>
      </w:tr>
      <w:tr w:rsidR="00A457A6" w:rsidRPr="008B57B9" w:rsidTr="00A457A6">
        <w:trPr>
          <w:trHeight w:val="283"/>
          <w:jc w:val="center"/>
        </w:trPr>
        <w:tc>
          <w:tcPr>
            <w:tcW w:w="1895" w:type="dxa"/>
            <w:shd w:val="clear" w:color="auto" w:fill="auto"/>
            <w:noWrap/>
          </w:tcPr>
          <w:p w:rsidR="00A457A6" w:rsidRDefault="00A457A6" w:rsidP="00F866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ΠΑΠΟΥΤΣΗ</w:t>
            </w:r>
          </w:p>
        </w:tc>
        <w:tc>
          <w:tcPr>
            <w:tcW w:w="2001" w:type="dxa"/>
            <w:shd w:val="clear" w:color="auto" w:fill="auto"/>
            <w:noWrap/>
          </w:tcPr>
          <w:p w:rsidR="00A457A6" w:rsidRDefault="00A457A6" w:rsidP="00F866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ΚΩΝΣΤΑΝΤΙΝΑ</w:t>
            </w:r>
          </w:p>
        </w:tc>
        <w:tc>
          <w:tcPr>
            <w:tcW w:w="1769" w:type="dxa"/>
            <w:shd w:val="clear" w:color="auto" w:fill="auto"/>
            <w:noWrap/>
          </w:tcPr>
          <w:p w:rsidR="00A457A6" w:rsidRDefault="00A457A6" w:rsidP="00F866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ΔΗΜΗΤΡΙΟΣ</w:t>
            </w:r>
          </w:p>
        </w:tc>
        <w:tc>
          <w:tcPr>
            <w:tcW w:w="1639" w:type="dxa"/>
            <w:shd w:val="clear" w:color="auto" w:fill="auto"/>
            <w:noWrap/>
          </w:tcPr>
          <w:p w:rsidR="00A457A6" w:rsidRDefault="00A457A6" w:rsidP="00F866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ΠΕ70.ΕΑΕ</w:t>
            </w:r>
          </w:p>
        </w:tc>
        <w:tc>
          <w:tcPr>
            <w:tcW w:w="1374" w:type="dxa"/>
          </w:tcPr>
          <w:p w:rsidR="00A457A6" w:rsidRDefault="00A457A6" w:rsidP="00F866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ΠΑΡΑΛΛΗΛΗ ΣΤΗΡΙΞΗ ΕΙΔΙΚΗΣ ΑΓΩΓΗΣ</w:t>
            </w:r>
          </w:p>
        </w:tc>
        <w:tc>
          <w:tcPr>
            <w:tcW w:w="4641" w:type="dxa"/>
            <w:gridSpan w:val="3"/>
            <w:shd w:val="clear" w:color="auto" w:fill="auto"/>
            <w:noWrap/>
          </w:tcPr>
          <w:p w:rsidR="00A457A6" w:rsidRDefault="00A457A6" w:rsidP="00F866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ΔΗΜΟΤΙΚΟ ΣΧΟΛΕΙΟ ΔΡΥΜΟΥ</w:t>
            </w:r>
          </w:p>
        </w:tc>
        <w:tc>
          <w:tcPr>
            <w:tcW w:w="762" w:type="dxa"/>
            <w:shd w:val="clear" w:color="auto" w:fill="auto"/>
            <w:noWrap/>
          </w:tcPr>
          <w:p w:rsidR="00A457A6" w:rsidRPr="00A457A6" w:rsidRDefault="00A457A6" w:rsidP="00F866A1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25</w:t>
            </w:r>
          </w:p>
        </w:tc>
      </w:tr>
      <w:tr w:rsidR="00A457A6" w:rsidRPr="008B57B9" w:rsidTr="00A457A6">
        <w:trPr>
          <w:trHeight w:val="283"/>
          <w:jc w:val="center"/>
        </w:trPr>
        <w:tc>
          <w:tcPr>
            <w:tcW w:w="1895" w:type="dxa"/>
            <w:shd w:val="clear" w:color="auto" w:fill="auto"/>
            <w:noWrap/>
          </w:tcPr>
          <w:p w:rsidR="00A457A6" w:rsidRDefault="00A457A6" w:rsidP="00F866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ΠΑΡΑΣΧΙΔΟΥ</w:t>
            </w:r>
          </w:p>
        </w:tc>
        <w:tc>
          <w:tcPr>
            <w:tcW w:w="2001" w:type="dxa"/>
            <w:shd w:val="clear" w:color="auto" w:fill="auto"/>
            <w:noWrap/>
          </w:tcPr>
          <w:p w:rsidR="00A457A6" w:rsidRDefault="00A457A6" w:rsidP="00F866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ΣΤΡΑΤΗΓΟΥΛΑ</w:t>
            </w:r>
          </w:p>
        </w:tc>
        <w:tc>
          <w:tcPr>
            <w:tcW w:w="1769" w:type="dxa"/>
            <w:shd w:val="clear" w:color="auto" w:fill="auto"/>
            <w:noWrap/>
          </w:tcPr>
          <w:p w:rsidR="00A457A6" w:rsidRDefault="00A457A6" w:rsidP="00F866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ΑΠΟΣΤΟΛΟΣ</w:t>
            </w:r>
          </w:p>
        </w:tc>
        <w:tc>
          <w:tcPr>
            <w:tcW w:w="1639" w:type="dxa"/>
            <w:shd w:val="clear" w:color="auto" w:fill="auto"/>
            <w:noWrap/>
          </w:tcPr>
          <w:p w:rsidR="00A457A6" w:rsidRDefault="00A457A6" w:rsidP="00F866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ΠΕ60.ΕΑΕ</w:t>
            </w:r>
          </w:p>
        </w:tc>
        <w:tc>
          <w:tcPr>
            <w:tcW w:w="1374" w:type="dxa"/>
          </w:tcPr>
          <w:p w:rsidR="00A457A6" w:rsidRDefault="00A457A6" w:rsidP="00F866A1">
            <w:pPr>
              <w:jc w:val="center"/>
            </w:pPr>
            <w:r w:rsidRPr="004E3CB3">
              <w:rPr>
                <w:rFonts w:ascii="Calibri" w:hAnsi="Calibri" w:cs="Calibri"/>
                <w:color w:val="000000"/>
              </w:rPr>
              <w:t xml:space="preserve">ΠΑΡΑΛΛΗΛΗ ΣΤΗΡΙΞΗ ΕΙΔΙΚΗΣ </w:t>
            </w:r>
            <w:r w:rsidRPr="004E3CB3">
              <w:rPr>
                <w:rFonts w:ascii="Calibri" w:hAnsi="Calibri" w:cs="Calibri"/>
                <w:color w:val="000000"/>
              </w:rPr>
              <w:lastRenderedPageBreak/>
              <w:t>ΑΓΩΓΗΣ</w:t>
            </w:r>
          </w:p>
        </w:tc>
        <w:tc>
          <w:tcPr>
            <w:tcW w:w="4641" w:type="dxa"/>
            <w:gridSpan w:val="3"/>
            <w:shd w:val="clear" w:color="auto" w:fill="auto"/>
            <w:noWrap/>
          </w:tcPr>
          <w:p w:rsidR="00A457A6" w:rsidRDefault="00A457A6" w:rsidP="00F866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ΝΗΠΙΑΓΩΓΕΙΟ ΚΕΚΡΟΠΙΑΣ</w:t>
            </w:r>
          </w:p>
        </w:tc>
        <w:tc>
          <w:tcPr>
            <w:tcW w:w="762" w:type="dxa"/>
            <w:shd w:val="clear" w:color="auto" w:fill="auto"/>
            <w:noWrap/>
          </w:tcPr>
          <w:p w:rsidR="00A457A6" w:rsidRDefault="00A457A6" w:rsidP="00F866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A457A6" w:rsidRPr="008B57B9" w:rsidTr="00A457A6">
        <w:trPr>
          <w:trHeight w:val="283"/>
          <w:jc w:val="center"/>
        </w:trPr>
        <w:tc>
          <w:tcPr>
            <w:tcW w:w="1895" w:type="dxa"/>
            <w:shd w:val="clear" w:color="auto" w:fill="auto"/>
            <w:noWrap/>
          </w:tcPr>
          <w:p w:rsidR="00A457A6" w:rsidRDefault="00A457A6" w:rsidP="00F866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ΣΕΛΙΜΑ</w:t>
            </w:r>
          </w:p>
        </w:tc>
        <w:tc>
          <w:tcPr>
            <w:tcW w:w="2001" w:type="dxa"/>
            <w:shd w:val="clear" w:color="auto" w:fill="auto"/>
            <w:noWrap/>
          </w:tcPr>
          <w:p w:rsidR="00A457A6" w:rsidRPr="00A457A6" w:rsidRDefault="00A457A6" w:rsidP="00F866A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57A6">
              <w:rPr>
                <w:rFonts w:ascii="Calibri" w:hAnsi="Calibri" w:cs="Calibri"/>
                <w:color w:val="000000"/>
                <w:sz w:val="20"/>
                <w:szCs w:val="20"/>
              </w:rPr>
              <w:t>ΧΡΙΣΤΙΝΑ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-</w:t>
            </w:r>
            <w:r w:rsidRPr="00A457A6">
              <w:rPr>
                <w:rFonts w:ascii="Calibri" w:hAnsi="Calibri" w:cs="Calibri"/>
                <w:color w:val="000000"/>
                <w:sz w:val="20"/>
                <w:szCs w:val="20"/>
              </w:rPr>
              <w:t>ΑΙΚΑΤΕΡΙ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N</w:t>
            </w:r>
            <w:r w:rsidRPr="00A457A6">
              <w:rPr>
                <w:rFonts w:ascii="Calibri" w:hAnsi="Calibri" w:cs="Calibri"/>
                <w:color w:val="000000"/>
                <w:sz w:val="20"/>
                <w:szCs w:val="20"/>
              </w:rPr>
              <w:t>Η</w:t>
            </w:r>
          </w:p>
        </w:tc>
        <w:tc>
          <w:tcPr>
            <w:tcW w:w="1769" w:type="dxa"/>
            <w:shd w:val="clear" w:color="auto" w:fill="auto"/>
            <w:noWrap/>
          </w:tcPr>
          <w:p w:rsidR="00A457A6" w:rsidRDefault="00A457A6" w:rsidP="00F866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1639" w:type="dxa"/>
            <w:shd w:val="clear" w:color="auto" w:fill="auto"/>
            <w:noWrap/>
          </w:tcPr>
          <w:p w:rsidR="00A457A6" w:rsidRDefault="00A457A6" w:rsidP="00F866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ΠΕ70.ΕΑΕ</w:t>
            </w:r>
          </w:p>
        </w:tc>
        <w:tc>
          <w:tcPr>
            <w:tcW w:w="1374" w:type="dxa"/>
          </w:tcPr>
          <w:p w:rsidR="00A457A6" w:rsidRDefault="00A457A6" w:rsidP="00F866A1">
            <w:pPr>
              <w:jc w:val="center"/>
            </w:pPr>
            <w:r w:rsidRPr="004E3CB3">
              <w:rPr>
                <w:rFonts w:ascii="Calibri" w:hAnsi="Calibri" w:cs="Calibri"/>
                <w:color w:val="000000"/>
              </w:rPr>
              <w:t>ΠΑΡΑΛΛΗΛΗ ΣΤΗΡΙΞΗ ΕΙΔΙΚΗΣ ΑΓΩΓΗΣ</w:t>
            </w:r>
          </w:p>
        </w:tc>
        <w:tc>
          <w:tcPr>
            <w:tcW w:w="4641" w:type="dxa"/>
            <w:gridSpan w:val="3"/>
            <w:shd w:val="clear" w:color="auto" w:fill="auto"/>
            <w:noWrap/>
          </w:tcPr>
          <w:p w:rsidR="00A457A6" w:rsidRDefault="00A457A6" w:rsidP="00F866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10ο ΔΗΜΟΤΙΚΟ ΣΧΟΛΕΙΟ ΑΓΡΙΝΙΟΥ</w:t>
            </w:r>
          </w:p>
        </w:tc>
        <w:tc>
          <w:tcPr>
            <w:tcW w:w="762" w:type="dxa"/>
            <w:shd w:val="clear" w:color="auto" w:fill="auto"/>
            <w:noWrap/>
          </w:tcPr>
          <w:p w:rsidR="00A457A6" w:rsidRPr="00A457A6" w:rsidRDefault="00A457A6" w:rsidP="00F866A1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  <w:lang w:val="en-US"/>
              </w:rPr>
              <w:t>4</w:t>
            </w:r>
          </w:p>
        </w:tc>
      </w:tr>
      <w:tr w:rsidR="00A457A6" w:rsidRPr="008B57B9" w:rsidTr="00A457A6">
        <w:trPr>
          <w:trHeight w:val="283"/>
          <w:jc w:val="center"/>
        </w:trPr>
        <w:tc>
          <w:tcPr>
            <w:tcW w:w="1895" w:type="dxa"/>
            <w:shd w:val="clear" w:color="auto" w:fill="auto"/>
            <w:noWrap/>
          </w:tcPr>
          <w:p w:rsidR="00A457A6" w:rsidRDefault="00A457A6" w:rsidP="00F866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ΤΣΙΡΚΑ</w:t>
            </w:r>
          </w:p>
        </w:tc>
        <w:tc>
          <w:tcPr>
            <w:tcW w:w="2001" w:type="dxa"/>
            <w:shd w:val="clear" w:color="auto" w:fill="auto"/>
            <w:noWrap/>
          </w:tcPr>
          <w:p w:rsidR="00A457A6" w:rsidRDefault="00A457A6" w:rsidP="00F866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ΔΗΜΗΤΡΑ</w:t>
            </w:r>
          </w:p>
        </w:tc>
        <w:tc>
          <w:tcPr>
            <w:tcW w:w="1769" w:type="dxa"/>
            <w:shd w:val="clear" w:color="auto" w:fill="auto"/>
            <w:noWrap/>
          </w:tcPr>
          <w:p w:rsidR="00A457A6" w:rsidRDefault="00A457A6" w:rsidP="00F866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ΚΩΝΣΤΑΝΤΙΝΟΣ</w:t>
            </w:r>
          </w:p>
        </w:tc>
        <w:tc>
          <w:tcPr>
            <w:tcW w:w="1639" w:type="dxa"/>
            <w:shd w:val="clear" w:color="auto" w:fill="auto"/>
            <w:noWrap/>
          </w:tcPr>
          <w:p w:rsidR="00A457A6" w:rsidRDefault="00A457A6" w:rsidP="00F866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ΠΕ60.ΕΑΕ</w:t>
            </w:r>
          </w:p>
        </w:tc>
        <w:tc>
          <w:tcPr>
            <w:tcW w:w="1374" w:type="dxa"/>
          </w:tcPr>
          <w:p w:rsidR="00A457A6" w:rsidRDefault="00A457A6" w:rsidP="00F866A1">
            <w:pPr>
              <w:jc w:val="center"/>
            </w:pPr>
            <w:r w:rsidRPr="004E3CB3">
              <w:rPr>
                <w:rFonts w:ascii="Calibri" w:hAnsi="Calibri" w:cs="Calibri"/>
                <w:color w:val="000000"/>
              </w:rPr>
              <w:t>ΠΑΡΑΛΛΗΛΗ ΣΤΗΡΙΞΗ ΕΙΔΙΚΗΣ ΑΓΩΓΗΣ</w:t>
            </w:r>
          </w:p>
        </w:tc>
        <w:tc>
          <w:tcPr>
            <w:tcW w:w="4641" w:type="dxa"/>
            <w:gridSpan w:val="3"/>
            <w:shd w:val="clear" w:color="auto" w:fill="auto"/>
            <w:noWrap/>
          </w:tcPr>
          <w:p w:rsidR="00A457A6" w:rsidRDefault="00A457A6" w:rsidP="00F866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1ο ΝΗΠΙΑΓΩΓΕΙΟ ΝΕΟΧΩΡΙΟΥ</w:t>
            </w:r>
          </w:p>
        </w:tc>
        <w:tc>
          <w:tcPr>
            <w:tcW w:w="762" w:type="dxa"/>
            <w:shd w:val="clear" w:color="auto" w:fill="auto"/>
            <w:noWrap/>
          </w:tcPr>
          <w:p w:rsidR="00A457A6" w:rsidRPr="00A457A6" w:rsidRDefault="00A457A6" w:rsidP="00F866A1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  <w:lang w:val="en-US"/>
              </w:rPr>
              <w:t>5</w:t>
            </w:r>
          </w:p>
        </w:tc>
      </w:tr>
      <w:tr w:rsidR="00A457A6" w:rsidRPr="008B57B9" w:rsidTr="00A457A6">
        <w:trPr>
          <w:trHeight w:val="283"/>
          <w:jc w:val="center"/>
        </w:trPr>
        <w:tc>
          <w:tcPr>
            <w:tcW w:w="1895" w:type="dxa"/>
            <w:shd w:val="clear" w:color="auto" w:fill="auto"/>
            <w:noWrap/>
          </w:tcPr>
          <w:p w:rsidR="00A457A6" w:rsidRDefault="00A457A6" w:rsidP="00F866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ΤΣΟΛΗ</w:t>
            </w:r>
          </w:p>
        </w:tc>
        <w:tc>
          <w:tcPr>
            <w:tcW w:w="2001" w:type="dxa"/>
            <w:shd w:val="clear" w:color="auto" w:fill="auto"/>
            <w:noWrap/>
          </w:tcPr>
          <w:p w:rsidR="00A457A6" w:rsidRDefault="00A457A6" w:rsidP="00F866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1769" w:type="dxa"/>
            <w:shd w:val="clear" w:color="auto" w:fill="auto"/>
            <w:noWrap/>
          </w:tcPr>
          <w:p w:rsidR="00A457A6" w:rsidRDefault="00A457A6" w:rsidP="00F866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ΚΩΝΣΤΑΝΤΙΝΟΣ</w:t>
            </w:r>
          </w:p>
        </w:tc>
        <w:tc>
          <w:tcPr>
            <w:tcW w:w="1639" w:type="dxa"/>
            <w:shd w:val="clear" w:color="auto" w:fill="auto"/>
            <w:noWrap/>
          </w:tcPr>
          <w:p w:rsidR="00A457A6" w:rsidRDefault="00A457A6" w:rsidP="00F866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ΠΕ70.ΕΑΕ</w:t>
            </w:r>
          </w:p>
        </w:tc>
        <w:tc>
          <w:tcPr>
            <w:tcW w:w="1374" w:type="dxa"/>
          </w:tcPr>
          <w:p w:rsidR="00A457A6" w:rsidRDefault="00A457A6" w:rsidP="00F866A1">
            <w:pPr>
              <w:jc w:val="center"/>
            </w:pPr>
            <w:r w:rsidRPr="004E3CB3">
              <w:rPr>
                <w:rFonts w:ascii="Calibri" w:hAnsi="Calibri" w:cs="Calibri"/>
                <w:color w:val="000000"/>
              </w:rPr>
              <w:t>ΠΑΡΑΛΛΗΛΗ ΣΤΗΡΙΞΗ ΕΙΔΙΚΗΣ ΑΓΩΓΗΣ</w:t>
            </w:r>
          </w:p>
        </w:tc>
        <w:tc>
          <w:tcPr>
            <w:tcW w:w="4641" w:type="dxa"/>
            <w:gridSpan w:val="3"/>
            <w:shd w:val="clear" w:color="auto" w:fill="auto"/>
            <w:noWrap/>
          </w:tcPr>
          <w:p w:rsidR="00A457A6" w:rsidRDefault="00A457A6" w:rsidP="00F866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2ο ΔΗΜΟΤΙΚΟ ΣΧΟΛΕΙΟ ΑΜΦΙΛΟΧΙΑΣ</w:t>
            </w:r>
          </w:p>
        </w:tc>
        <w:tc>
          <w:tcPr>
            <w:tcW w:w="762" w:type="dxa"/>
            <w:shd w:val="clear" w:color="auto" w:fill="auto"/>
            <w:noWrap/>
          </w:tcPr>
          <w:p w:rsidR="00A457A6" w:rsidRPr="00A457A6" w:rsidRDefault="00A457A6" w:rsidP="00F866A1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  <w:lang w:val="en-US"/>
              </w:rPr>
              <w:t>4</w:t>
            </w:r>
          </w:p>
        </w:tc>
      </w:tr>
      <w:tr w:rsidR="00A457A6" w:rsidRPr="008B57B9" w:rsidTr="00A457A6">
        <w:trPr>
          <w:trHeight w:val="283"/>
          <w:jc w:val="center"/>
        </w:trPr>
        <w:tc>
          <w:tcPr>
            <w:tcW w:w="1895" w:type="dxa"/>
            <w:shd w:val="clear" w:color="auto" w:fill="auto"/>
            <w:noWrap/>
          </w:tcPr>
          <w:p w:rsidR="00A457A6" w:rsidRDefault="00A457A6" w:rsidP="00F866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ΤΣΟΥΝΗ</w:t>
            </w:r>
          </w:p>
        </w:tc>
        <w:tc>
          <w:tcPr>
            <w:tcW w:w="2001" w:type="dxa"/>
            <w:shd w:val="clear" w:color="auto" w:fill="auto"/>
            <w:noWrap/>
          </w:tcPr>
          <w:p w:rsidR="00A457A6" w:rsidRDefault="00A457A6" w:rsidP="00F866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ΕΛΕΝΗ ΕΛΕΥΘΕΡΙΑ</w:t>
            </w:r>
          </w:p>
        </w:tc>
        <w:tc>
          <w:tcPr>
            <w:tcW w:w="1769" w:type="dxa"/>
            <w:shd w:val="clear" w:color="auto" w:fill="auto"/>
            <w:noWrap/>
          </w:tcPr>
          <w:p w:rsidR="00A457A6" w:rsidRDefault="00A457A6" w:rsidP="00F866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ΕΥΑΓΓΕΛΟΣ</w:t>
            </w:r>
          </w:p>
        </w:tc>
        <w:tc>
          <w:tcPr>
            <w:tcW w:w="1639" w:type="dxa"/>
            <w:shd w:val="clear" w:color="auto" w:fill="auto"/>
            <w:noWrap/>
          </w:tcPr>
          <w:p w:rsidR="00A457A6" w:rsidRDefault="00A457A6" w:rsidP="00F866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ΠΕ70.ΕΑΕ</w:t>
            </w:r>
          </w:p>
        </w:tc>
        <w:tc>
          <w:tcPr>
            <w:tcW w:w="1374" w:type="dxa"/>
          </w:tcPr>
          <w:p w:rsidR="00A457A6" w:rsidRDefault="00A457A6" w:rsidP="00F866A1">
            <w:pPr>
              <w:jc w:val="center"/>
            </w:pPr>
            <w:r w:rsidRPr="004E3CB3">
              <w:rPr>
                <w:rFonts w:ascii="Calibri" w:hAnsi="Calibri" w:cs="Calibri"/>
                <w:color w:val="000000"/>
              </w:rPr>
              <w:t>ΠΑΡΑΛΛΗΛΗ ΣΤΗΡΙΞΗ ΕΙΔΙΚΗΣ ΑΓΩΓΗΣ</w:t>
            </w:r>
          </w:p>
        </w:tc>
        <w:tc>
          <w:tcPr>
            <w:tcW w:w="4641" w:type="dxa"/>
            <w:gridSpan w:val="3"/>
            <w:shd w:val="clear" w:color="auto" w:fill="auto"/>
            <w:noWrap/>
          </w:tcPr>
          <w:p w:rsidR="00A457A6" w:rsidRDefault="00A457A6" w:rsidP="00F866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8ο ΔΗΜΟΤΙΚΟ ΣΧΟΛΕΙΟ ΑΓΡΙΝΙΟΥ</w:t>
            </w:r>
          </w:p>
        </w:tc>
        <w:tc>
          <w:tcPr>
            <w:tcW w:w="762" w:type="dxa"/>
            <w:shd w:val="clear" w:color="auto" w:fill="auto"/>
            <w:noWrap/>
          </w:tcPr>
          <w:p w:rsidR="00A457A6" w:rsidRDefault="00A457A6" w:rsidP="00F866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457A6" w:rsidRPr="008B57B9" w:rsidTr="00A457A6">
        <w:trPr>
          <w:trHeight w:val="283"/>
          <w:jc w:val="center"/>
        </w:trPr>
        <w:tc>
          <w:tcPr>
            <w:tcW w:w="1895" w:type="dxa"/>
            <w:shd w:val="clear" w:color="auto" w:fill="auto"/>
            <w:noWrap/>
          </w:tcPr>
          <w:p w:rsidR="00A457A6" w:rsidRDefault="00A457A6" w:rsidP="00F866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ΤΣΟ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ΥΝΗΣ</w:t>
            </w:r>
          </w:p>
        </w:tc>
        <w:tc>
          <w:tcPr>
            <w:tcW w:w="2001" w:type="dxa"/>
            <w:shd w:val="clear" w:color="auto" w:fill="auto"/>
            <w:noWrap/>
          </w:tcPr>
          <w:p w:rsidR="00A457A6" w:rsidRDefault="00A457A6" w:rsidP="00F866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ΚΩΝΣΤΑΝΤΙΝΟΣ</w:t>
            </w:r>
          </w:p>
        </w:tc>
        <w:tc>
          <w:tcPr>
            <w:tcW w:w="1769" w:type="dxa"/>
            <w:shd w:val="clear" w:color="auto" w:fill="auto"/>
            <w:noWrap/>
          </w:tcPr>
          <w:p w:rsidR="00A457A6" w:rsidRDefault="00A457A6" w:rsidP="00F866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1639" w:type="dxa"/>
            <w:shd w:val="clear" w:color="auto" w:fill="auto"/>
            <w:noWrap/>
          </w:tcPr>
          <w:p w:rsidR="00A457A6" w:rsidRDefault="00A457A6" w:rsidP="00F866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ΠΕ70.ΕΑΕ</w:t>
            </w:r>
          </w:p>
        </w:tc>
        <w:tc>
          <w:tcPr>
            <w:tcW w:w="1374" w:type="dxa"/>
          </w:tcPr>
          <w:p w:rsidR="00A457A6" w:rsidRDefault="00A457A6" w:rsidP="00F866A1">
            <w:pPr>
              <w:jc w:val="center"/>
            </w:pPr>
            <w:r w:rsidRPr="004E3CB3">
              <w:rPr>
                <w:rFonts w:ascii="Calibri" w:hAnsi="Calibri" w:cs="Calibri"/>
                <w:color w:val="000000"/>
              </w:rPr>
              <w:t>ΠΑΡΑΛΛΗΛΗ ΣΤΗΡΙΞΗ ΕΙΔΙΚΗΣ ΑΓΩΓΗΣ</w:t>
            </w:r>
          </w:p>
        </w:tc>
        <w:tc>
          <w:tcPr>
            <w:tcW w:w="4641" w:type="dxa"/>
            <w:gridSpan w:val="3"/>
            <w:shd w:val="clear" w:color="auto" w:fill="auto"/>
            <w:noWrap/>
          </w:tcPr>
          <w:p w:rsidR="00A457A6" w:rsidRDefault="00A457A6" w:rsidP="00F866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ΔΗΜΟΤΙΚΟ ΣΧΟΛΕΙΟ ΠΟΤΑΜΟΥΛΑΣ</w:t>
            </w:r>
          </w:p>
        </w:tc>
        <w:tc>
          <w:tcPr>
            <w:tcW w:w="762" w:type="dxa"/>
            <w:shd w:val="clear" w:color="auto" w:fill="auto"/>
            <w:noWrap/>
          </w:tcPr>
          <w:p w:rsidR="00A457A6" w:rsidRPr="00A457A6" w:rsidRDefault="00A457A6" w:rsidP="00F866A1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  <w:lang w:val="en-US"/>
              </w:rPr>
              <w:t>5</w:t>
            </w:r>
          </w:p>
        </w:tc>
      </w:tr>
    </w:tbl>
    <w:p w:rsidR="00C54616" w:rsidRDefault="00C54616" w:rsidP="00776056">
      <w:pPr>
        <w:jc w:val="center"/>
      </w:pPr>
    </w:p>
    <w:sectPr w:rsidR="00C54616" w:rsidSect="008B57B9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7B9"/>
    <w:rsid w:val="00081BE6"/>
    <w:rsid w:val="000A2EAC"/>
    <w:rsid w:val="002D2E31"/>
    <w:rsid w:val="003A7883"/>
    <w:rsid w:val="003B6591"/>
    <w:rsid w:val="00457DA2"/>
    <w:rsid w:val="006037E3"/>
    <w:rsid w:val="00733F95"/>
    <w:rsid w:val="00776056"/>
    <w:rsid w:val="008B57B9"/>
    <w:rsid w:val="008E513D"/>
    <w:rsid w:val="00A26FB2"/>
    <w:rsid w:val="00A457A6"/>
    <w:rsid w:val="00AF6D77"/>
    <w:rsid w:val="00B12F0C"/>
    <w:rsid w:val="00C54616"/>
    <w:rsid w:val="00DF6D3E"/>
    <w:rsid w:val="00E445C1"/>
    <w:rsid w:val="00EB1A26"/>
    <w:rsid w:val="00F52492"/>
    <w:rsid w:val="00F8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E5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E51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E5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E51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9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346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2022-09-03T16:33:00Z</cp:lastPrinted>
  <dcterms:created xsi:type="dcterms:W3CDTF">2022-11-23T09:23:00Z</dcterms:created>
  <dcterms:modified xsi:type="dcterms:W3CDTF">2022-11-23T09:23:00Z</dcterms:modified>
</cp:coreProperties>
</file>