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9" w:rsidRPr="00DD47B4" w:rsidRDefault="001F3EA8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92595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92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9A" w:rsidRDefault="0012469A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2469A" w:rsidRDefault="0012469A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469A" w:rsidRPr="008A03AC" w:rsidRDefault="0012469A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ΕΛΛΗΝΙΚΗ </w:t>
                            </w: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ΔΗΜΟΚΡΑΤΙΑ</w:t>
                            </w:r>
                          </w:p>
                          <w:p w:rsidR="0012469A" w:rsidRPr="008A03AC" w:rsidRDefault="0012469A" w:rsidP="00252EE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 ΚΑΙ ΘΡΗΣΚΕΥΜΑΤΩΝ</w:t>
                            </w:r>
                          </w:p>
                          <w:p w:rsidR="0012469A" w:rsidRPr="00CC2641" w:rsidRDefault="0012469A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60.55pt;width:208.1pt;height:15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" stroked="f" strokeweight="2.25pt">
                <v:stroke dashstyle="1 1" endcap="round"/>
                <v:textbox inset="0,0,0,0">
                  <w:txbxContent>
                    <w:p w:rsidR="00380F6F" w:rsidRDefault="00380F6F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80F6F" w:rsidRDefault="00380F6F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380F6F" w:rsidRPr="008A03AC" w:rsidRDefault="00676A20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ΕΛΛΗΝΙΚΗ </w:t>
                      </w:r>
                      <w:r w:rsidR="00380F6F"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ΔΗΜΟΚΡΑΤΙΑ</w:t>
                      </w:r>
                    </w:p>
                    <w:p w:rsidR="00380F6F" w:rsidRPr="008A03AC" w:rsidRDefault="00676A20" w:rsidP="00252EE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="00380F6F"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 ΚΑΙ ΘΡΗΣΚΕΥΜΑΤΩΝ</w:t>
                      </w:r>
                    </w:p>
                    <w:p w:rsidR="00380F6F" w:rsidRPr="00CC2641" w:rsidRDefault="00380F6F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0D17"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885825"/>
                <wp:effectExtent l="4445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9A" w:rsidRPr="0086462F" w:rsidRDefault="0012469A" w:rsidP="005F048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Ι.Π.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Μεσολογγίου,</w:t>
                            </w: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0E67" w:rsidRPr="008646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Ι</w:t>
                            </w:r>
                            <w:r w:rsidR="001959F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ουλ</w:t>
                            </w:r>
                            <w:r w:rsidR="008A0E6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ίου 202</w:t>
                            </w:r>
                            <w:r w:rsidR="008A0E67" w:rsidRPr="008646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2469A" w:rsidRPr="008A0E67" w:rsidRDefault="0012469A" w:rsidP="00FD19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Αρ. </w:t>
                            </w:r>
                            <w:proofErr w:type="spellStart"/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Φ.11.5/</w:t>
                            </w:r>
                            <w:r w:rsidR="008A0E67" w:rsidRPr="008A0E67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9912</w:t>
                            </w:r>
                          </w:p>
                          <w:p w:rsidR="0012469A" w:rsidRPr="00FD1939" w:rsidRDefault="0012469A" w:rsidP="00FD193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26.1pt;margin-top:45.1pt;width:226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8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" filled="f" stroked="f">
                <v:textbox>
                  <w:txbxContent>
                    <w:p w:rsidR="0012469A" w:rsidRPr="008A0E67" w:rsidRDefault="0012469A" w:rsidP="005F048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Ι.Π.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Μεσολογγίου,</w:t>
                      </w: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A0E67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26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Ι</w:t>
                      </w:r>
                      <w:r w:rsidR="001959F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ουλ</w:t>
                      </w:r>
                      <w:r w:rsidR="008A0E6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ίου 202</w:t>
                      </w:r>
                      <w:r w:rsidR="008A0E67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12469A" w:rsidRPr="008A0E67" w:rsidRDefault="0012469A" w:rsidP="00FD19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Αρ. Πρωτ.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Φ.11.5/</w:t>
                      </w:r>
                      <w:r w:rsidR="008A0E67" w:rsidRPr="008A0E67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9912</w:t>
                      </w:r>
                    </w:p>
                    <w:p w:rsidR="0012469A" w:rsidRPr="00FD1939" w:rsidRDefault="0012469A" w:rsidP="00FD1939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1F3EA8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1609090</wp:posOffset>
                </wp:positionV>
                <wp:extent cx="2428875" cy="113411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9A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</w:t>
                            </w:r>
                          </w:p>
                          <w:p w:rsidR="0012469A" w:rsidRPr="0043371E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Α/ΘΜΙΑΣ &amp;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Β/ΘΜΙΑΣ ΕΚΠ/ΣΗΣ</w:t>
                            </w:r>
                          </w:p>
                          <w:p w:rsidR="0012469A" w:rsidRPr="0043371E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ΙΚΗΣ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12469A" w:rsidRPr="0043371E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Δ/ΝΣΗ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Α/ΘΜΙΑΣ ΕΚΠ/ΣΗΣ  ΑΙΤΩΛ/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ΝΙΑΣ</w:t>
                            </w:r>
                          </w:p>
                          <w:p w:rsidR="0012469A" w:rsidRPr="00252EEC" w:rsidRDefault="0012469A" w:rsidP="00676A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2EEC">
                              <w:rPr>
                                <w:b/>
                                <w:sz w:val="20"/>
                                <w:szCs w:val="20"/>
                              </w:rPr>
                              <w:t>ΤΜΗΜΑ Γ΄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252E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ΠΡΟΣΩΠΙΚΟΥ</w:t>
                            </w:r>
                          </w:p>
                          <w:p w:rsidR="0012469A" w:rsidRPr="00521CD3" w:rsidRDefault="0012469A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69A" w:rsidRPr="007A7A34" w:rsidRDefault="0012469A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469A" w:rsidRPr="00D6755F" w:rsidRDefault="0012469A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69A" w:rsidRDefault="0012469A" w:rsidP="00FD1939"/>
                          <w:p w:rsidR="0012469A" w:rsidRDefault="0012469A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126.7pt;width:191.25pt;height:8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" stroked="f" strokeweight="2.25pt">
                <v:stroke dashstyle="1 1" endcap="round"/>
                <v:textbox>
                  <w:txbxContent>
                    <w:p w:rsidR="00676A20" w:rsidRDefault="00380F6F" w:rsidP="00676A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</w:t>
                      </w:r>
                    </w:p>
                    <w:p w:rsidR="00380F6F" w:rsidRPr="0043371E" w:rsidRDefault="00380F6F" w:rsidP="00676A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Α/ΘΜΙΑΣ &amp;</w:t>
                      </w:r>
                      <w:r w:rsidR="00676A2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Β/ΘΜΙΑΣ ΕΚΠ/ΣΗΣ</w:t>
                      </w:r>
                    </w:p>
                    <w:p w:rsidR="00380F6F" w:rsidRPr="0043371E" w:rsidRDefault="00380F6F" w:rsidP="00676A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</w:t>
                      </w:r>
                      <w:r w:rsidR="00676A20">
                        <w:rPr>
                          <w:rFonts w:ascii="Calibri" w:hAnsi="Calibri"/>
                          <w:sz w:val="22"/>
                          <w:szCs w:val="22"/>
                        </w:rPr>
                        <w:t>ΙΚΗΣ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380F6F" w:rsidRPr="0043371E" w:rsidRDefault="00380F6F" w:rsidP="00676A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Δ/ΝΣΗ </w:t>
                      </w:r>
                      <w:r w:rsidR="00676A20">
                        <w:rPr>
                          <w:rFonts w:ascii="Calibri" w:hAnsi="Calibri"/>
                          <w:sz w:val="22"/>
                          <w:szCs w:val="22"/>
                        </w:rPr>
                        <w:t>Α/ΘΜΙΑΣ ΕΚΠ/ΣΗΣ  ΑΙΤΩΛ/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ΝΙΑΣ</w:t>
                      </w:r>
                    </w:p>
                    <w:p w:rsidR="00380F6F" w:rsidRPr="00252EEC" w:rsidRDefault="008929C1" w:rsidP="00676A20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2EEC">
                        <w:rPr>
                          <w:b/>
                          <w:sz w:val="20"/>
                          <w:szCs w:val="20"/>
                        </w:rPr>
                        <w:t xml:space="preserve">ΤΜΗΜΑ </w:t>
                      </w:r>
                      <w:r w:rsidR="00380F6F" w:rsidRPr="00252EEC">
                        <w:rPr>
                          <w:b/>
                          <w:sz w:val="20"/>
                          <w:szCs w:val="20"/>
                        </w:rPr>
                        <w:t>Γ΄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380F6F" w:rsidRPr="00252EEC">
                        <w:rPr>
                          <w:b/>
                          <w:sz w:val="20"/>
                          <w:szCs w:val="20"/>
                        </w:rPr>
                        <w:t xml:space="preserve"> ΠΡΟΣΩΠΙΚΟΥ</w:t>
                      </w:r>
                    </w:p>
                    <w:p w:rsidR="00380F6F" w:rsidRPr="00521CD3" w:rsidRDefault="00380F6F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0F6F" w:rsidRPr="007A7A34" w:rsidRDefault="00380F6F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0F6F" w:rsidRPr="00D6755F" w:rsidRDefault="00380F6F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0F6F" w:rsidRDefault="00380F6F" w:rsidP="00FD1939"/>
                    <w:p w:rsidR="00380F6F" w:rsidRDefault="00380F6F" w:rsidP="00FD1939"/>
                  </w:txbxContent>
                </v:textbox>
                <w10:wrap anchory="page"/>
              </v:shape>
            </w:pict>
          </mc:Fallback>
        </mc:AlternateContent>
      </w: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FD1939" w:rsidRPr="00DD47B4" w:rsidRDefault="00FD1939" w:rsidP="006771B0">
      <w:pPr>
        <w:jc w:val="both"/>
        <w:rPr>
          <w:rFonts w:ascii="Calibri" w:hAnsi="Calibri"/>
        </w:rPr>
      </w:pPr>
    </w:p>
    <w:p w:rsidR="007C5139" w:rsidRPr="00DD47B4" w:rsidRDefault="001F3EA8" w:rsidP="006771B0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40640</wp:posOffset>
                </wp:positionV>
                <wp:extent cx="3324225" cy="653415"/>
                <wp:effectExtent l="4445" t="2540" r="0" b="127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9A" w:rsidRPr="007E6D2C" w:rsidRDefault="0012469A" w:rsidP="007E6D2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6D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1959F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Μέλη ΕΕΠ-ΕΒΠ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469A" w:rsidRPr="007E6D2C" w:rsidRDefault="0012469A" w:rsidP="007E6D2C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20D8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ΠΡΟΣ: </w:t>
                            </w:r>
                            <w:r w:rsidRPr="007E6D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C4D0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7E6D2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44.85pt;margin-top:3.2pt;width:261.75pt;height:5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" stroked="f">
                <v:textbox>
                  <w:txbxContent>
                    <w:p w:rsidR="0012469A" w:rsidRPr="007E6D2C" w:rsidRDefault="0012469A" w:rsidP="007E6D2C">
                      <w:pPr>
                        <w:spacing w:line="360" w:lineRule="auto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7E6D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 w:rsidR="001959F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Μέλη ΕΕΠ-ΕΒΠ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2469A" w:rsidRPr="007E6D2C" w:rsidRDefault="0012469A" w:rsidP="007E6D2C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220D8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ΠΡΟΣ: </w:t>
                      </w:r>
                      <w:r w:rsidRPr="007E6D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Pr="003C4D0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7E6D2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  <w:r w:rsidR="00FD1939" w:rsidRPr="00DD47B4">
        <w:rPr>
          <w:rFonts w:ascii="Calibri" w:hAnsi="Calibri"/>
        </w:rPr>
        <w:tab/>
      </w:r>
    </w:p>
    <w:p w:rsidR="007C5139" w:rsidRPr="00DD47B4" w:rsidRDefault="007C5139" w:rsidP="006771B0">
      <w:pPr>
        <w:jc w:val="both"/>
        <w:rPr>
          <w:rFonts w:ascii="Calibri" w:hAnsi="Calibri"/>
        </w:rPr>
      </w:pPr>
    </w:p>
    <w:p w:rsidR="007C5139" w:rsidRPr="00DD47B4" w:rsidRDefault="007C5139" w:rsidP="006771B0">
      <w:pPr>
        <w:jc w:val="both"/>
        <w:rPr>
          <w:rFonts w:ascii="Calibri" w:hAnsi="Calibri"/>
        </w:rPr>
      </w:pPr>
    </w:p>
    <w:p w:rsidR="00EE7384" w:rsidRPr="00DD47B4" w:rsidRDefault="00EE7384" w:rsidP="006771B0">
      <w:pPr>
        <w:rPr>
          <w:rFonts w:ascii="Calibri" w:hAnsi="Calibri"/>
          <w:sz w:val="20"/>
          <w:szCs w:val="20"/>
        </w:rPr>
      </w:pPr>
      <w:proofErr w:type="spellStart"/>
      <w:r w:rsidRPr="00DD47B4">
        <w:rPr>
          <w:rFonts w:ascii="Calibri" w:hAnsi="Calibri"/>
          <w:bCs/>
          <w:sz w:val="20"/>
          <w:szCs w:val="20"/>
        </w:rPr>
        <w:t>Ταχ</w:t>
      </w:r>
      <w:proofErr w:type="spellEnd"/>
      <w:r w:rsidRPr="00DD47B4">
        <w:rPr>
          <w:rFonts w:ascii="Calibri" w:hAnsi="Calibri"/>
          <w:bCs/>
          <w:sz w:val="20"/>
          <w:szCs w:val="20"/>
        </w:rPr>
        <w:t>. Δ/</w:t>
      </w:r>
      <w:proofErr w:type="spellStart"/>
      <w:r w:rsidRPr="00DD47B4">
        <w:rPr>
          <w:rFonts w:ascii="Calibri" w:hAnsi="Calibri"/>
          <w:bCs/>
          <w:sz w:val="20"/>
          <w:szCs w:val="20"/>
        </w:rPr>
        <w:t>νση</w:t>
      </w:r>
      <w:proofErr w:type="spellEnd"/>
      <w:r w:rsidRPr="00DD47B4">
        <w:rPr>
          <w:rFonts w:ascii="Calibri" w:hAnsi="Calibri"/>
          <w:bCs/>
          <w:sz w:val="20"/>
          <w:szCs w:val="20"/>
        </w:rPr>
        <w:tab/>
        <w:t>:</w:t>
      </w:r>
      <w:r w:rsidRPr="00DD47B4">
        <w:rPr>
          <w:rFonts w:ascii="Calibri" w:hAnsi="Calibri"/>
          <w:sz w:val="20"/>
          <w:szCs w:val="20"/>
        </w:rPr>
        <w:t xml:space="preserve">  ΤΡΑΥΛΑΝΤΩΝΗ 2 </w:t>
      </w:r>
    </w:p>
    <w:p w:rsidR="00EE7384" w:rsidRPr="00DD47B4" w:rsidRDefault="00EE7384" w:rsidP="006771B0">
      <w:pPr>
        <w:rPr>
          <w:rFonts w:ascii="Calibri" w:hAnsi="Calibri"/>
          <w:iCs/>
          <w:sz w:val="20"/>
          <w:szCs w:val="20"/>
        </w:rPr>
      </w:pPr>
      <w:proofErr w:type="spellStart"/>
      <w:r w:rsidRPr="00DD47B4">
        <w:rPr>
          <w:rFonts w:ascii="Calibri" w:hAnsi="Calibri"/>
          <w:bCs/>
          <w:sz w:val="20"/>
          <w:szCs w:val="20"/>
        </w:rPr>
        <w:t>Ταχ</w:t>
      </w:r>
      <w:proofErr w:type="spellEnd"/>
      <w:r w:rsidRPr="00DD47B4">
        <w:rPr>
          <w:rFonts w:ascii="Calibri" w:hAnsi="Calibri"/>
          <w:bCs/>
          <w:sz w:val="20"/>
          <w:szCs w:val="20"/>
        </w:rPr>
        <w:t>. Κωδ.</w:t>
      </w:r>
      <w:r w:rsidRPr="00DD47B4">
        <w:rPr>
          <w:rFonts w:ascii="Calibri" w:hAnsi="Calibri"/>
          <w:bCs/>
          <w:sz w:val="20"/>
          <w:szCs w:val="20"/>
        </w:rPr>
        <w:tab/>
        <w:t>:</w:t>
      </w:r>
      <w:r w:rsidRPr="00DD47B4">
        <w:rPr>
          <w:rFonts w:ascii="Calibri" w:hAnsi="Calibri"/>
          <w:sz w:val="20"/>
          <w:szCs w:val="20"/>
        </w:rPr>
        <w:t xml:space="preserve">  30200 </w:t>
      </w:r>
      <w:r w:rsidR="00676A20">
        <w:rPr>
          <w:rFonts w:ascii="Calibri" w:hAnsi="Calibri"/>
          <w:sz w:val="20"/>
          <w:szCs w:val="20"/>
        </w:rPr>
        <w:t xml:space="preserve">- </w:t>
      </w:r>
      <w:r w:rsidRPr="00DD47B4">
        <w:rPr>
          <w:rFonts w:ascii="Calibri" w:hAnsi="Calibri"/>
          <w:sz w:val="20"/>
          <w:szCs w:val="20"/>
        </w:rPr>
        <w:t xml:space="preserve">ΜΕΣΟΛΟΓΓΙ  </w:t>
      </w:r>
    </w:p>
    <w:p w:rsidR="00EE7384" w:rsidRDefault="0086462F" w:rsidP="0086462F">
      <w:pPr>
        <w:ind w:left="1418" w:hanging="141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Πληροφορίες</w:t>
      </w:r>
      <w:r w:rsidR="00D73AF0" w:rsidRPr="004A48BB">
        <w:rPr>
          <w:rFonts w:ascii="Calibri" w:hAnsi="Calibri"/>
          <w:bCs/>
          <w:sz w:val="20"/>
          <w:szCs w:val="20"/>
        </w:rPr>
        <w:t xml:space="preserve">       </w:t>
      </w:r>
      <w:r>
        <w:rPr>
          <w:rFonts w:ascii="Calibri" w:hAnsi="Calibri"/>
          <w:bCs/>
          <w:sz w:val="20"/>
          <w:szCs w:val="20"/>
        </w:rPr>
        <w:t>:</w:t>
      </w:r>
      <w:r w:rsidRPr="004A48BB">
        <w:rPr>
          <w:rFonts w:ascii="Calibri" w:hAnsi="Calibri"/>
          <w:bCs/>
          <w:sz w:val="20"/>
          <w:szCs w:val="20"/>
        </w:rPr>
        <w:t xml:space="preserve">  </w:t>
      </w:r>
      <w:r w:rsidR="00D73AF0" w:rsidRPr="004A48BB"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Παπασπύρου</w:t>
      </w:r>
      <w:proofErr w:type="spellEnd"/>
      <w:r>
        <w:rPr>
          <w:rFonts w:ascii="Calibri" w:hAnsi="Calibri"/>
          <w:bCs/>
          <w:sz w:val="20"/>
          <w:szCs w:val="20"/>
        </w:rPr>
        <w:t xml:space="preserve"> Ελένη</w:t>
      </w:r>
    </w:p>
    <w:p w:rsidR="00EE7384" w:rsidRPr="004A48BB" w:rsidRDefault="00EE7384" w:rsidP="006771B0">
      <w:pPr>
        <w:rPr>
          <w:rFonts w:ascii="Calibri" w:hAnsi="Calibri"/>
          <w:i/>
          <w:iCs/>
          <w:sz w:val="20"/>
          <w:szCs w:val="20"/>
        </w:rPr>
      </w:pPr>
      <w:r w:rsidRPr="00DD47B4">
        <w:rPr>
          <w:rFonts w:ascii="Calibri" w:hAnsi="Calibri"/>
          <w:bCs/>
          <w:sz w:val="20"/>
          <w:szCs w:val="20"/>
          <w:lang w:val="de-DE"/>
        </w:rPr>
        <w:t xml:space="preserve">E – mail      </w:t>
      </w:r>
      <w:r w:rsidRPr="00DD47B4">
        <w:rPr>
          <w:rFonts w:ascii="Calibri" w:hAnsi="Calibri"/>
          <w:bCs/>
          <w:sz w:val="20"/>
          <w:szCs w:val="20"/>
          <w:lang w:val="de-DE"/>
        </w:rPr>
        <w:tab/>
        <w:t>:</w:t>
      </w:r>
      <w:r w:rsidRPr="00DD47B4">
        <w:rPr>
          <w:rFonts w:ascii="Calibri" w:hAnsi="Calibri"/>
          <w:sz w:val="20"/>
          <w:szCs w:val="20"/>
          <w:lang w:val="de-DE"/>
        </w:rPr>
        <w:t xml:space="preserve">  </w:t>
      </w:r>
      <w:r w:rsidR="0086462F">
        <w:rPr>
          <w:rFonts w:ascii="Calibri" w:hAnsi="Calibri" w:cs="Arial"/>
          <w:sz w:val="20"/>
          <w:szCs w:val="20"/>
          <w:shd w:val="clear" w:color="auto" w:fill="FFFFFF"/>
          <w:lang w:val="en-GB"/>
        </w:rPr>
        <w:t>mail</w:t>
      </w:r>
      <w:r w:rsidRPr="004A48BB">
        <w:rPr>
          <w:rFonts w:ascii="Calibri" w:hAnsi="Calibri" w:cs="Arial"/>
          <w:sz w:val="20"/>
          <w:szCs w:val="20"/>
          <w:shd w:val="clear" w:color="auto" w:fill="FFFFFF"/>
        </w:rPr>
        <w:t>@</w:t>
      </w:r>
      <w:proofErr w:type="spellStart"/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dipe</w:t>
      </w:r>
      <w:proofErr w:type="spellEnd"/>
      <w:r w:rsidRPr="004A48BB">
        <w:rPr>
          <w:rFonts w:ascii="Calibri" w:hAnsi="Calibri" w:cs="Arial"/>
          <w:sz w:val="20"/>
          <w:szCs w:val="20"/>
          <w:shd w:val="clear" w:color="auto" w:fill="FFFFFF"/>
        </w:rPr>
        <w:t>.</w:t>
      </w:r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ait</w:t>
      </w:r>
      <w:r w:rsidRPr="004A48BB">
        <w:rPr>
          <w:rFonts w:ascii="Calibri" w:hAnsi="Calibri" w:cs="Arial"/>
          <w:sz w:val="20"/>
          <w:szCs w:val="20"/>
          <w:shd w:val="clear" w:color="auto" w:fill="FFFFFF"/>
        </w:rPr>
        <w:t>.</w:t>
      </w:r>
      <w:proofErr w:type="spellStart"/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sch</w:t>
      </w:r>
      <w:proofErr w:type="spellEnd"/>
      <w:r w:rsidRPr="004A48BB">
        <w:rPr>
          <w:rFonts w:ascii="Calibri" w:hAnsi="Calibri" w:cs="Arial"/>
          <w:sz w:val="20"/>
          <w:szCs w:val="20"/>
          <w:shd w:val="clear" w:color="auto" w:fill="FFFFFF"/>
        </w:rPr>
        <w:t>.</w:t>
      </w:r>
      <w:r w:rsidRPr="00DD47B4">
        <w:rPr>
          <w:rFonts w:ascii="Calibri" w:hAnsi="Calibri" w:cs="Arial"/>
          <w:sz w:val="20"/>
          <w:szCs w:val="20"/>
          <w:shd w:val="clear" w:color="auto" w:fill="FFFFFF"/>
          <w:lang w:val="en-GB"/>
        </w:rPr>
        <w:t>gr</w:t>
      </w:r>
    </w:p>
    <w:p w:rsidR="00EE7384" w:rsidRPr="00DD47B4" w:rsidRDefault="00EE7384" w:rsidP="006771B0">
      <w:pPr>
        <w:rPr>
          <w:rFonts w:ascii="Calibri" w:hAnsi="Calibri"/>
          <w:sz w:val="20"/>
          <w:szCs w:val="20"/>
          <w:u w:val="single"/>
          <w:lang w:val="fr-FR"/>
        </w:rPr>
      </w:pPr>
      <w:proofErr w:type="spellStart"/>
      <w:r w:rsidRPr="00DD47B4">
        <w:rPr>
          <w:rFonts w:ascii="Calibri" w:hAnsi="Calibri"/>
          <w:bCs/>
          <w:sz w:val="20"/>
          <w:szCs w:val="20"/>
          <w:lang w:val="de-DE"/>
        </w:rPr>
        <w:t>Web site</w:t>
      </w:r>
      <w:proofErr w:type="spellEnd"/>
      <w:r w:rsidRPr="00DD47B4">
        <w:rPr>
          <w:rFonts w:ascii="Calibri" w:hAnsi="Calibri"/>
          <w:sz w:val="20"/>
          <w:szCs w:val="20"/>
          <w:lang w:val="fr-FR"/>
        </w:rPr>
        <w:t xml:space="preserve">      </w:t>
      </w:r>
      <w:r w:rsidRPr="008A0E67">
        <w:rPr>
          <w:rFonts w:ascii="Calibri" w:hAnsi="Calibri"/>
          <w:sz w:val="20"/>
          <w:szCs w:val="20"/>
          <w:lang w:val="en-US"/>
        </w:rPr>
        <w:t xml:space="preserve">  </w:t>
      </w:r>
      <w:r w:rsidRPr="008A0E67">
        <w:rPr>
          <w:rFonts w:ascii="Calibri" w:hAnsi="Calibri"/>
          <w:sz w:val="20"/>
          <w:szCs w:val="20"/>
          <w:lang w:val="en-US"/>
        </w:rPr>
        <w:tab/>
      </w:r>
      <w:r w:rsidRPr="00DD47B4">
        <w:rPr>
          <w:rFonts w:ascii="Calibri" w:hAnsi="Calibri"/>
          <w:sz w:val="20"/>
          <w:szCs w:val="20"/>
          <w:lang w:val="fr-FR"/>
        </w:rPr>
        <w:t xml:space="preserve">:  </w:t>
      </w:r>
      <w:proofErr w:type="gramStart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http :</w:t>
      </w:r>
      <w:proofErr w:type="gramEnd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//</w:t>
      </w:r>
      <w:proofErr w:type="spellStart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8A0E67">
        <w:rPr>
          <w:rStyle w:val="-"/>
          <w:rFonts w:ascii="Calibri" w:hAnsi="Calibri"/>
          <w:i/>
          <w:iCs/>
          <w:color w:val="auto"/>
          <w:sz w:val="20"/>
          <w:szCs w:val="20"/>
          <w:lang w:val="en-US"/>
        </w:rPr>
        <w:t>.</w:t>
      </w:r>
      <w:proofErr w:type="spellStart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DD47B4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.sch.gr</w:t>
      </w:r>
      <w:r w:rsidRPr="00DD47B4">
        <w:rPr>
          <w:rStyle w:val="-"/>
          <w:rFonts w:ascii="Calibri" w:hAnsi="Calibri"/>
          <w:color w:val="auto"/>
          <w:sz w:val="20"/>
          <w:szCs w:val="20"/>
          <w:lang w:val="fr-FR"/>
        </w:rPr>
        <w:t xml:space="preserve">  </w:t>
      </w:r>
      <w:r w:rsidRPr="00DD47B4">
        <w:rPr>
          <w:rFonts w:ascii="Calibri" w:hAnsi="Calibri"/>
          <w:sz w:val="20"/>
          <w:szCs w:val="20"/>
          <w:u w:val="single"/>
          <w:lang w:val="fr-FR"/>
        </w:rPr>
        <w:t xml:space="preserve"> </w:t>
      </w:r>
    </w:p>
    <w:p w:rsidR="00596F71" w:rsidRPr="008A0E67" w:rsidRDefault="00596F71" w:rsidP="006771B0">
      <w:pPr>
        <w:jc w:val="both"/>
        <w:rPr>
          <w:rFonts w:ascii="Calibri" w:hAnsi="Calibri" w:cs="Arial"/>
          <w:b/>
          <w:lang w:val="en-US"/>
        </w:rPr>
      </w:pPr>
    </w:p>
    <w:p w:rsidR="0015446E" w:rsidRPr="003363B9" w:rsidRDefault="0015446E" w:rsidP="00FC414F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3363B9">
        <w:rPr>
          <w:rFonts w:ascii="Calibri" w:hAnsi="Calibri" w:cs="Arial"/>
          <w:b/>
        </w:rPr>
        <w:t>Θέμα: «</w:t>
      </w:r>
      <w:bookmarkStart w:id="0" w:name="OLE_LINK571"/>
      <w:bookmarkStart w:id="1" w:name="OLE_LINK572"/>
      <w:r w:rsidR="007805A0" w:rsidRPr="003363B9">
        <w:rPr>
          <w:rFonts w:ascii="Calibri" w:hAnsi="Calibri"/>
          <w:b/>
        </w:rPr>
        <w:t xml:space="preserve">Πρόσκληση </w:t>
      </w:r>
      <w:r w:rsidR="00164C79" w:rsidRPr="003363B9">
        <w:rPr>
          <w:rFonts w:ascii="Calibri" w:hAnsi="Calibri"/>
          <w:b/>
        </w:rPr>
        <w:t xml:space="preserve"> </w:t>
      </w:r>
      <w:r w:rsidR="00CD15D1" w:rsidRPr="003363B9">
        <w:rPr>
          <w:rFonts w:ascii="Calibri" w:hAnsi="Calibri"/>
          <w:b/>
        </w:rPr>
        <w:t>εκδήλωσης ενδιαφέροντος</w:t>
      </w:r>
      <w:r w:rsidR="00CE0E89" w:rsidRPr="003363B9">
        <w:rPr>
          <w:rFonts w:ascii="Calibri" w:hAnsi="Calibri"/>
          <w:b/>
          <w:color w:val="FF0000"/>
        </w:rPr>
        <w:t xml:space="preserve"> </w:t>
      </w:r>
      <w:r w:rsidR="00FC414F">
        <w:rPr>
          <w:rFonts w:ascii="Calibri" w:hAnsi="Calibri"/>
          <w:b/>
          <w:color w:val="FF0000"/>
        </w:rPr>
        <w:t xml:space="preserve"> </w:t>
      </w:r>
      <w:r w:rsidR="00D401B8" w:rsidRPr="002F5490">
        <w:rPr>
          <w:rFonts w:ascii="Calibri" w:hAnsi="Calibri"/>
          <w:b/>
        </w:rPr>
        <w:t xml:space="preserve">μελών ΕΕΠ &amp; ΕΒΠ </w:t>
      </w:r>
      <w:r w:rsidR="003C4D0E" w:rsidRPr="003363B9">
        <w:rPr>
          <w:rFonts w:ascii="Calibri" w:hAnsi="Calibri"/>
          <w:b/>
        </w:rPr>
        <w:t>για υποβολή αίτησης απόσπασης</w:t>
      </w:r>
      <w:r w:rsidR="007805A0" w:rsidRPr="003363B9">
        <w:rPr>
          <w:rFonts w:ascii="Calibri" w:hAnsi="Calibri"/>
          <w:b/>
        </w:rPr>
        <w:t xml:space="preserve"> εντός Π.Υ.Σ.Π.Ε </w:t>
      </w:r>
      <w:r w:rsidR="002F5490">
        <w:rPr>
          <w:rFonts w:ascii="Calibri" w:hAnsi="Calibri"/>
          <w:b/>
        </w:rPr>
        <w:t xml:space="preserve"> </w:t>
      </w:r>
      <w:r w:rsidR="007805A0" w:rsidRPr="003363B9">
        <w:rPr>
          <w:rFonts w:ascii="Calibri" w:hAnsi="Calibri"/>
          <w:b/>
        </w:rPr>
        <w:t>διδακτικού έτους 20</w:t>
      </w:r>
      <w:r w:rsidR="008A0E67">
        <w:rPr>
          <w:rFonts w:ascii="Calibri" w:hAnsi="Calibri"/>
          <w:b/>
        </w:rPr>
        <w:t>2</w:t>
      </w:r>
      <w:r w:rsidR="008A0E67" w:rsidRPr="008A0E67">
        <w:rPr>
          <w:rFonts w:ascii="Calibri" w:hAnsi="Calibri"/>
          <w:b/>
        </w:rPr>
        <w:t>2</w:t>
      </w:r>
      <w:r w:rsidR="007805A0" w:rsidRPr="003363B9">
        <w:rPr>
          <w:rFonts w:ascii="Calibri" w:hAnsi="Calibri"/>
          <w:b/>
        </w:rPr>
        <w:t>-20</w:t>
      </w:r>
      <w:bookmarkEnd w:id="0"/>
      <w:bookmarkEnd w:id="1"/>
      <w:r w:rsidR="008A0E67">
        <w:rPr>
          <w:rFonts w:ascii="Calibri" w:hAnsi="Calibri"/>
          <w:b/>
        </w:rPr>
        <w:t>2</w:t>
      </w:r>
      <w:r w:rsidR="008A0E67" w:rsidRPr="008A0E67">
        <w:rPr>
          <w:rFonts w:ascii="Calibri" w:hAnsi="Calibri"/>
          <w:b/>
        </w:rPr>
        <w:t>3</w:t>
      </w:r>
      <w:r w:rsidR="00D401B8" w:rsidRPr="00D401B8">
        <w:rPr>
          <w:rFonts w:ascii="Calibri" w:hAnsi="Calibri"/>
          <w:b/>
        </w:rPr>
        <w:t xml:space="preserve"> </w:t>
      </w:r>
      <w:r w:rsidR="00D401B8">
        <w:rPr>
          <w:rFonts w:ascii="Calibri" w:hAnsi="Calibri"/>
          <w:b/>
        </w:rPr>
        <w:t xml:space="preserve">και τοποθέτησης </w:t>
      </w:r>
      <w:r w:rsidR="002F5490">
        <w:rPr>
          <w:rFonts w:ascii="Calibri" w:hAnsi="Calibri"/>
          <w:b/>
        </w:rPr>
        <w:t>αποσπασμένων μελών</w:t>
      </w:r>
      <w:r w:rsidR="002F5490" w:rsidRPr="002F5490">
        <w:rPr>
          <w:rFonts w:ascii="Calibri" w:hAnsi="Calibri"/>
          <w:b/>
        </w:rPr>
        <w:t xml:space="preserve"> ΕΕΠ &amp; ΕΒΠ</w:t>
      </w:r>
      <w:r w:rsidR="002F5490">
        <w:rPr>
          <w:rFonts w:ascii="Calibri" w:hAnsi="Calibri"/>
          <w:b/>
        </w:rPr>
        <w:t xml:space="preserve"> </w:t>
      </w:r>
      <w:r w:rsidR="002F5490" w:rsidRPr="002F5490">
        <w:rPr>
          <w:rFonts w:ascii="Calibri" w:hAnsi="Calibri"/>
          <w:b/>
        </w:rPr>
        <w:t>από άλλη</w:t>
      </w:r>
      <w:r w:rsidR="002F5490">
        <w:rPr>
          <w:rFonts w:ascii="Calibri" w:hAnsi="Calibri"/>
          <w:b/>
        </w:rPr>
        <w:t xml:space="preserve"> </w:t>
      </w:r>
      <w:r w:rsidR="002F5490" w:rsidRPr="002F5490">
        <w:rPr>
          <w:rFonts w:ascii="Calibri" w:hAnsi="Calibri"/>
          <w:b/>
        </w:rPr>
        <w:t>Διεύθυνση</w:t>
      </w:r>
      <w:r w:rsidR="008D6811">
        <w:rPr>
          <w:rFonts w:ascii="Calibri" w:hAnsi="Calibri"/>
          <w:b/>
        </w:rPr>
        <w:t xml:space="preserve"> Π.Ε. »</w:t>
      </w:r>
    </w:p>
    <w:p w:rsidR="00C3213A" w:rsidRDefault="00C3213A" w:rsidP="006771B0">
      <w:pPr>
        <w:jc w:val="both"/>
        <w:rPr>
          <w:rFonts w:ascii="Calibri" w:hAnsi="Calibri" w:cs="Arial"/>
          <w:sz w:val="22"/>
          <w:szCs w:val="22"/>
        </w:rPr>
      </w:pPr>
    </w:p>
    <w:p w:rsidR="00410203" w:rsidRPr="00A6571F" w:rsidRDefault="003C4D0E" w:rsidP="00C3213A">
      <w:pPr>
        <w:ind w:firstLine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Η</w:t>
      </w:r>
      <w:r w:rsidR="0015446E" w:rsidRPr="00B113F1">
        <w:rPr>
          <w:rFonts w:ascii="Calibri" w:hAnsi="Calibri" w:cs="Arial"/>
        </w:rPr>
        <w:t xml:space="preserve"> Διεύθυνση Π.Ε. </w:t>
      </w:r>
      <w:proofErr w:type="spellStart"/>
      <w:r w:rsidR="0015446E" w:rsidRPr="00B113F1">
        <w:rPr>
          <w:rFonts w:ascii="Calibri" w:hAnsi="Calibri" w:cs="Arial"/>
        </w:rPr>
        <w:t>Αιτ</w:t>
      </w:r>
      <w:r w:rsidR="00F433A8">
        <w:rPr>
          <w:rFonts w:ascii="Calibri" w:hAnsi="Calibri" w:cs="Arial"/>
        </w:rPr>
        <w:t>ωλ</w:t>
      </w:r>
      <w:proofErr w:type="spellEnd"/>
      <w:r w:rsidR="0015446E" w:rsidRPr="00B113F1">
        <w:rPr>
          <w:rFonts w:ascii="Calibri" w:hAnsi="Calibri" w:cs="Arial"/>
        </w:rPr>
        <w:t>/</w:t>
      </w:r>
      <w:proofErr w:type="spellStart"/>
      <w:r w:rsidR="0015446E" w:rsidRPr="00B113F1">
        <w:rPr>
          <w:rFonts w:ascii="Calibri" w:hAnsi="Calibri" w:cs="Arial"/>
        </w:rPr>
        <w:t>νίας</w:t>
      </w:r>
      <w:proofErr w:type="spellEnd"/>
      <w:r w:rsidR="0015446E" w:rsidRPr="00B113F1">
        <w:rPr>
          <w:rFonts w:ascii="Calibri" w:hAnsi="Calibri" w:cs="Arial"/>
        </w:rPr>
        <w:t xml:space="preserve"> προσκαλεί </w:t>
      </w:r>
      <w:r w:rsidR="0012469A">
        <w:rPr>
          <w:rFonts w:ascii="Calibri" w:hAnsi="Calibri" w:cs="Arial"/>
        </w:rPr>
        <w:t xml:space="preserve">τα μέλη ΕΕΠ- &amp; ΕΒΠ </w:t>
      </w:r>
      <w:r w:rsidR="0015446E" w:rsidRPr="00B113F1">
        <w:rPr>
          <w:rFonts w:ascii="Calibri" w:hAnsi="Calibri" w:cs="Arial"/>
        </w:rPr>
        <w:t xml:space="preserve"> </w:t>
      </w:r>
      <w:r w:rsidR="00CD15D1">
        <w:rPr>
          <w:rFonts w:ascii="Calibri" w:hAnsi="Calibri" w:cs="Arial"/>
        </w:rPr>
        <w:t>,</w:t>
      </w:r>
      <w:r w:rsidR="0015446E" w:rsidRPr="00B113F1">
        <w:rPr>
          <w:rFonts w:ascii="Calibri" w:hAnsi="Calibri" w:cs="Arial"/>
        </w:rPr>
        <w:t xml:space="preserve"> που επιθυμούν</w:t>
      </w:r>
      <w:r>
        <w:rPr>
          <w:rFonts w:ascii="Calibri" w:hAnsi="Calibri" w:cs="Arial"/>
        </w:rPr>
        <w:t>, για σοβαρούς λόγους,</w:t>
      </w:r>
      <w:r w:rsidR="0015446E" w:rsidRPr="00B113F1">
        <w:rPr>
          <w:rFonts w:ascii="Calibri" w:hAnsi="Calibri" w:cs="Arial"/>
        </w:rPr>
        <w:t xml:space="preserve"> να αποσπαστούν</w:t>
      </w:r>
      <w:r w:rsidR="0001330F" w:rsidRPr="0001330F">
        <w:rPr>
          <w:rFonts w:ascii="Calibri" w:hAnsi="Calibri" w:cs="Arial"/>
        </w:rPr>
        <w:t xml:space="preserve"> </w:t>
      </w:r>
      <w:r w:rsidR="0001330F">
        <w:rPr>
          <w:rFonts w:ascii="Calibri" w:hAnsi="Calibri" w:cs="Arial"/>
        </w:rPr>
        <w:t xml:space="preserve">από τη σχολική μονάδα της οργανικής τους θέσης </w:t>
      </w:r>
      <w:r w:rsidR="0015446E" w:rsidRPr="00B113F1">
        <w:rPr>
          <w:rFonts w:ascii="Calibri" w:hAnsi="Calibri" w:cs="Arial"/>
        </w:rPr>
        <w:t xml:space="preserve"> </w:t>
      </w:r>
      <w:r w:rsidR="00CD15D1">
        <w:rPr>
          <w:rFonts w:ascii="Calibri" w:hAnsi="Calibri" w:cs="Arial"/>
        </w:rPr>
        <w:t xml:space="preserve">σε άλλη σχολική μονάδα </w:t>
      </w:r>
      <w:r w:rsidR="007805A0" w:rsidRPr="00F151A9">
        <w:rPr>
          <w:rFonts w:ascii="Calibri" w:hAnsi="Calibri" w:cs="Arial"/>
        </w:rPr>
        <w:t>εντός ΠΥΣΠΕ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Αιτωλ</w:t>
      </w:r>
      <w:proofErr w:type="spellEnd"/>
      <w:r>
        <w:rPr>
          <w:rFonts w:ascii="Calibri" w:hAnsi="Calibri" w:cs="Arial"/>
        </w:rPr>
        <w:t>/</w:t>
      </w:r>
      <w:proofErr w:type="spellStart"/>
      <w:r>
        <w:rPr>
          <w:rFonts w:ascii="Calibri" w:hAnsi="Calibri" w:cs="Arial"/>
        </w:rPr>
        <w:t>νίας</w:t>
      </w:r>
      <w:proofErr w:type="spellEnd"/>
      <w:r>
        <w:rPr>
          <w:rFonts w:ascii="Calibri" w:hAnsi="Calibri" w:cs="Arial"/>
        </w:rPr>
        <w:t xml:space="preserve"> </w:t>
      </w:r>
      <w:r w:rsidR="00F433A8">
        <w:rPr>
          <w:rFonts w:ascii="Calibri" w:hAnsi="Calibri" w:cs="Arial"/>
        </w:rPr>
        <w:t>για το διδακτ</w:t>
      </w:r>
      <w:r w:rsidR="00CD15D1" w:rsidRPr="00B113F1">
        <w:rPr>
          <w:rFonts w:ascii="Calibri" w:hAnsi="Calibri" w:cs="Arial"/>
        </w:rPr>
        <w:t>ικό έτος 2</w:t>
      </w:r>
      <w:r w:rsidR="00CD15D1">
        <w:rPr>
          <w:rFonts w:ascii="Calibri" w:hAnsi="Calibri" w:cs="Arial"/>
        </w:rPr>
        <w:t>0</w:t>
      </w:r>
      <w:r w:rsidR="008A0E67">
        <w:rPr>
          <w:rFonts w:ascii="Calibri" w:hAnsi="Calibri" w:cs="Arial"/>
        </w:rPr>
        <w:t>22</w:t>
      </w:r>
      <w:r>
        <w:rPr>
          <w:rFonts w:ascii="Calibri" w:hAnsi="Calibri" w:cs="Arial"/>
        </w:rPr>
        <w:t>-2</w:t>
      </w:r>
      <w:r w:rsidR="008A0E67">
        <w:rPr>
          <w:rFonts w:ascii="Calibri" w:hAnsi="Calibri" w:cs="Arial"/>
        </w:rPr>
        <w:t>3</w:t>
      </w:r>
      <w:r w:rsidR="0012469A">
        <w:rPr>
          <w:rFonts w:ascii="Calibri" w:hAnsi="Calibri" w:cs="Arial"/>
        </w:rPr>
        <w:t xml:space="preserve"> και τα μέλη</w:t>
      </w:r>
      <w:r w:rsidR="007805A0" w:rsidRPr="00B113F1">
        <w:rPr>
          <w:rFonts w:ascii="Calibri" w:hAnsi="Calibri" w:cs="Arial"/>
        </w:rPr>
        <w:t xml:space="preserve"> </w:t>
      </w:r>
      <w:r w:rsidR="0012469A">
        <w:rPr>
          <w:rFonts w:ascii="Calibri" w:hAnsi="Calibri" w:cs="Arial"/>
        </w:rPr>
        <w:t>ΕΕΠ- &amp; ΕΒΠ που αποσπάστηκαν από άλλες Διευθύνσεις Π.Ε.,</w:t>
      </w:r>
      <w:r w:rsidR="008A0E67">
        <w:rPr>
          <w:rFonts w:ascii="Calibri" w:hAnsi="Calibri" w:cs="Arial"/>
        </w:rPr>
        <w:t xml:space="preserve"> </w:t>
      </w:r>
      <w:r w:rsidR="0015446E" w:rsidRPr="00F151A9">
        <w:rPr>
          <w:rFonts w:ascii="Calibri" w:hAnsi="Calibri" w:cs="Arial"/>
        </w:rPr>
        <w:t xml:space="preserve">να </w:t>
      </w:r>
      <w:r w:rsidR="00F433A8">
        <w:rPr>
          <w:rFonts w:ascii="Calibri" w:hAnsi="Calibri" w:cs="Arial"/>
        </w:rPr>
        <w:t>αποστείλουν</w:t>
      </w:r>
      <w:r w:rsidR="0015446E" w:rsidRPr="00B113F1">
        <w:rPr>
          <w:rFonts w:ascii="Calibri" w:hAnsi="Calibri" w:cs="Arial"/>
        </w:rPr>
        <w:t xml:space="preserve"> αίτηση απόσπασης</w:t>
      </w:r>
      <w:r w:rsidR="008D6811">
        <w:rPr>
          <w:rFonts w:ascii="Calibri" w:hAnsi="Calibri" w:cs="Arial"/>
        </w:rPr>
        <w:t xml:space="preserve"> </w:t>
      </w:r>
      <w:r w:rsidR="0015446E" w:rsidRPr="00B113F1">
        <w:rPr>
          <w:rFonts w:ascii="Calibri" w:hAnsi="Calibri" w:cs="Arial"/>
        </w:rPr>
        <w:t xml:space="preserve"> στη Διεύθυνση Π.Ε. </w:t>
      </w:r>
      <w:proofErr w:type="spellStart"/>
      <w:r w:rsidR="0015446E" w:rsidRPr="00B113F1">
        <w:rPr>
          <w:rFonts w:ascii="Calibri" w:hAnsi="Calibri" w:cs="Arial"/>
        </w:rPr>
        <w:t>Αιτ</w:t>
      </w:r>
      <w:r w:rsidR="00F433A8">
        <w:rPr>
          <w:rFonts w:ascii="Calibri" w:hAnsi="Calibri" w:cs="Arial"/>
        </w:rPr>
        <w:t>ωλ</w:t>
      </w:r>
      <w:proofErr w:type="spellEnd"/>
      <w:r w:rsidR="0015446E" w:rsidRPr="00B113F1">
        <w:rPr>
          <w:rFonts w:ascii="Calibri" w:hAnsi="Calibri" w:cs="Arial"/>
        </w:rPr>
        <w:t>/</w:t>
      </w:r>
      <w:proofErr w:type="spellStart"/>
      <w:r w:rsidR="0015446E" w:rsidRPr="00B113F1">
        <w:rPr>
          <w:rFonts w:ascii="Calibri" w:hAnsi="Calibri" w:cs="Arial"/>
        </w:rPr>
        <w:t>νίας</w:t>
      </w:r>
      <w:proofErr w:type="spellEnd"/>
      <w:r w:rsidR="0015446E" w:rsidRPr="00B113F1">
        <w:rPr>
          <w:rFonts w:ascii="Calibri" w:hAnsi="Calibri" w:cs="Arial"/>
        </w:rPr>
        <w:t>, από τη</w:t>
      </w:r>
      <w:r>
        <w:rPr>
          <w:rFonts w:ascii="Calibri" w:hAnsi="Calibri" w:cs="Arial"/>
        </w:rPr>
        <w:t>ν</w:t>
      </w:r>
      <w:r w:rsidR="0015446E" w:rsidRPr="00B113F1">
        <w:rPr>
          <w:rFonts w:ascii="Calibri" w:hAnsi="Calibri" w:cs="Arial"/>
        </w:rPr>
        <w:t xml:space="preserve"> </w:t>
      </w:r>
      <w:r w:rsidR="0012469A">
        <w:rPr>
          <w:rFonts w:ascii="Calibri" w:hAnsi="Calibri" w:cs="Arial"/>
          <w:b/>
          <w:i/>
          <w:sz w:val="28"/>
          <w:szCs w:val="28"/>
          <w:u w:val="single"/>
        </w:rPr>
        <w:t xml:space="preserve">Τετάρτη </w:t>
      </w:r>
      <w:r w:rsidR="0015446E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</w:t>
      </w:r>
      <w:r w:rsidR="008A0E67">
        <w:rPr>
          <w:rFonts w:ascii="Calibri" w:hAnsi="Calibri" w:cs="Arial"/>
          <w:b/>
          <w:i/>
          <w:sz w:val="28"/>
          <w:szCs w:val="28"/>
          <w:u w:val="single"/>
        </w:rPr>
        <w:t>27</w:t>
      </w:r>
      <w:r w:rsidR="002C0B48" w:rsidRPr="003363B9">
        <w:rPr>
          <w:rFonts w:ascii="Calibri" w:hAnsi="Calibri" w:cs="Arial"/>
          <w:b/>
          <w:i/>
          <w:sz w:val="28"/>
          <w:szCs w:val="28"/>
          <w:u w:val="single"/>
        </w:rPr>
        <w:t>-</w:t>
      </w:r>
      <w:r w:rsidRPr="003363B9">
        <w:rPr>
          <w:rFonts w:ascii="Calibri" w:hAnsi="Calibri" w:cs="Arial"/>
          <w:b/>
          <w:i/>
          <w:sz w:val="28"/>
          <w:szCs w:val="28"/>
          <w:u w:val="single"/>
        </w:rPr>
        <w:t>07</w:t>
      </w:r>
      <w:r w:rsidR="00B75361" w:rsidRPr="003363B9">
        <w:rPr>
          <w:rFonts w:ascii="Calibri" w:hAnsi="Calibri" w:cs="Arial"/>
          <w:b/>
          <w:i/>
          <w:sz w:val="28"/>
          <w:szCs w:val="28"/>
          <w:u w:val="single"/>
        </w:rPr>
        <w:t>-20</w:t>
      </w:r>
      <w:r w:rsidR="008A0E67">
        <w:rPr>
          <w:rFonts w:ascii="Calibri" w:hAnsi="Calibri" w:cs="Arial"/>
          <w:b/>
          <w:i/>
          <w:sz w:val="28"/>
          <w:szCs w:val="28"/>
          <w:u w:val="single"/>
        </w:rPr>
        <w:t>22</w:t>
      </w:r>
      <w:r w:rsidR="00B75361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</w:t>
      </w:r>
      <w:r w:rsidR="0015446E" w:rsidRPr="003363B9">
        <w:rPr>
          <w:rFonts w:ascii="Calibri" w:hAnsi="Calibri" w:cs="Arial"/>
          <w:b/>
          <w:i/>
          <w:sz w:val="28"/>
          <w:szCs w:val="28"/>
          <w:u w:val="single"/>
        </w:rPr>
        <w:t xml:space="preserve"> έως και την </w:t>
      </w:r>
      <w:r w:rsidR="008A0E67" w:rsidRPr="008A0E67">
        <w:rPr>
          <w:rFonts w:ascii="Calibri" w:hAnsi="Calibri" w:cs="Arial"/>
          <w:b/>
          <w:i/>
          <w:sz w:val="28"/>
          <w:szCs w:val="28"/>
          <w:u w:val="single"/>
        </w:rPr>
        <w:t xml:space="preserve">Τετάρτη </w:t>
      </w:r>
      <w:r w:rsidR="0001330F">
        <w:rPr>
          <w:rFonts w:ascii="Calibri" w:hAnsi="Calibri" w:cs="Arial"/>
          <w:b/>
          <w:i/>
          <w:sz w:val="28"/>
          <w:szCs w:val="28"/>
          <w:u w:val="single"/>
        </w:rPr>
        <w:t xml:space="preserve"> </w:t>
      </w:r>
      <w:r w:rsidR="008A0E67" w:rsidRPr="008A0E67">
        <w:rPr>
          <w:rFonts w:ascii="Calibri" w:hAnsi="Calibri" w:cs="Arial"/>
          <w:b/>
          <w:i/>
          <w:sz w:val="28"/>
          <w:szCs w:val="28"/>
          <w:u w:val="single"/>
        </w:rPr>
        <w:t>03</w:t>
      </w:r>
      <w:r w:rsidR="0001330F">
        <w:rPr>
          <w:rFonts w:ascii="Calibri" w:hAnsi="Calibri" w:cs="Arial"/>
          <w:b/>
          <w:i/>
          <w:sz w:val="28"/>
          <w:szCs w:val="28"/>
          <w:u w:val="single"/>
        </w:rPr>
        <w:t>/0</w:t>
      </w:r>
      <w:r w:rsidR="008A0E67" w:rsidRPr="008A0E67">
        <w:rPr>
          <w:rFonts w:ascii="Calibri" w:hAnsi="Calibri" w:cs="Arial"/>
          <w:b/>
          <w:i/>
          <w:sz w:val="28"/>
          <w:szCs w:val="28"/>
          <w:u w:val="single"/>
        </w:rPr>
        <w:t>8</w:t>
      </w:r>
      <w:r w:rsidR="008A0E67">
        <w:rPr>
          <w:rFonts w:ascii="Calibri" w:hAnsi="Calibri" w:cs="Arial"/>
          <w:b/>
          <w:i/>
          <w:sz w:val="28"/>
          <w:szCs w:val="28"/>
          <w:u w:val="single"/>
        </w:rPr>
        <w:t>/202</w:t>
      </w:r>
      <w:r w:rsidR="008A0E67" w:rsidRPr="008A0E67">
        <w:rPr>
          <w:rFonts w:ascii="Calibri" w:hAnsi="Calibri" w:cs="Arial"/>
          <w:b/>
          <w:i/>
          <w:sz w:val="28"/>
          <w:szCs w:val="28"/>
          <w:u w:val="single"/>
        </w:rPr>
        <w:t>2</w:t>
      </w:r>
      <w:r w:rsidR="0001330F">
        <w:rPr>
          <w:rFonts w:ascii="Calibri" w:hAnsi="Calibri" w:cs="Arial"/>
          <w:b/>
          <w:i/>
          <w:sz w:val="28"/>
          <w:szCs w:val="28"/>
          <w:u w:val="single"/>
        </w:rPr>
        <w:t>.</w:t>
      </w:r>
    </w:p>
    <w:p w:rsidR="003C4D0E" w:rsidRPr="003C4D0E" w:rsidRDefault="003C4D0E" w:rsidP="001959FE">
      <w:pPr>
        <w:ind w:firstLine="284"/>
        <w:jc w:val="both"/>
        <w:rPr>
          <w:rFonts w:ascii="Calibri" w:hAnsi="Calibri" w:cs="Arial"/>
          <w:color w:val="0C231A"/>
          <w:u w:val="single"/>
        </w:rPr>
      </w:pPr>
      <w:r>
        <w:rPr>
          <w:rFonts w:ascii="Calibri" w:hAnsi="Calibri" w:cs="Arial"/>
          <w:color w:val="0C231A"/>
        </w:rPr>
        <w:t xml:space="preserve">Οι αιτήσεις </w:t>
      </w:r>
      <w:r w:rsidR="0015446E" w:rsidRPr="00B113F1">
        <w:rPr>
          <w:rFonts w:ascii="Calibri" w:hAnsi="Calibri" w:cs="Arial"/>
          <w:color w:val="0C231A"/>
        </w:rPr>
        <w:t xml:space="preserve">και τα δικαιολογητικά </w:t>
      </w:r>
      <w:r>
        <w:rPr>
          <w:rFonts w:ascii="Calibri" w:hAnsi="Calibri" w:cs="Arial"/>
          <w:color w:val="0C231A"/>
        </w:rPr>
        <w:t>- όπου αυτά απαιτούνται</w:t>
      </w:r>
      <w:r w:rsidR="00F151A9">
        <w:rPr>
          <w:rFonts w:ascii="Calibri" w:hAnsi="Calibri" w:cs="Arial"/>
          <w:color w:val="0C231A"/>
        </w:rPr>
        <w:t>,</w:t>
      </w:r>
      <w:r w:rsidR="00CD15D1">
        <w:rPr>
          <w:rFonts w:ascii="Calibri" w:hAnsi="Calibri" w:cs="Arial"/>
          <w:color w:val="0C231A"/>
        </w:rPr>
        <w:t xml:space="preserve"> </w:t>
      </w:r>
      <w:r w:rsidR="0015446E" w:rsidRPr="00B113F1">
        <w:rPr>
          <w:rFonts w:ascii="Calibri" w:hAnsi="Calibri" w:cs="Arial"/>
          <w:color w:val="0C231A"/>
          <w:u w:val="single"/>
        </w:rPr>
        <w:t>θα αποσταλούν</w:t>
      </w:r>
      <w:r w:rsidRPr="003C4D0E">
        <w:rPr>
          <w:rFonts w:ascii="Calibri" w:hAnsi="Calibri" w:cs="Arial"/>
          <w:color w:val="0C231A"/>
          <w:u w:val="single"/>
        </w:rPr>
        <w:t xml:space="preserve"> </w:t>
      </w:r>
      <w:r>
        <w:rPr>
          <w:rFonts w:ascii="Calibri" w:hAnsi="Calibri" w:cs="Arial"/>
          <w:color w:val="0C231A"/>
          <w:u w:val="single"/>
        </w:rPr>
        <w:t>αποκλειστικά</w:t>
      </w:r>
      <w:r w:rsidR="0015446E" w:rsidRPr="00B113F1">
        <w:rPr>
          <w:rFonts w:ascii="Calibri" w:hAnsi="Calibri" w:cs="Arial"/>
          <w:color w:val="0C231A"/>
          <w:u w:val="single"/>
        </w:rPr>
        <w:t xml:space="preserve"> </w:t>
      </w:r>
      <w:r>
        <w:rPr>
          <w:rFonts w:ascii="Calibri" w:hAnsi="Calibri" w:cs="Arial"/>
          <w:color w:val="0C231A"/>
          <w:u w:val="single"/>
        </w:rPr>
        <w:t>στην ηλεκτρονική διεύθυνση</w:t>
      </w:r>
      <w:r w:rsidR="00252EEC">
        <w:rPr>
          <w:rFonts w:ascii="Calibri" w:hAnsi="Calibri" w:cs="Arial"/>
          <w:color w:val="0C231A"/>
          <w:u w:val="single"/>
        </w:rPr>
        <w:t xml:space="preserve">: </w:t>
      </w:r>
      <w:hyperlink r:id="rId10" w:history="1">
        <w:r w:rsidRPr="00E0127D">
          <w:rPr>
            <w:rStyle w:val="-"/>
            <w:rFonts w:ascii="Calibri" w:hAnsi="Calibri" w:cs="Arial"/>
            <w:b/>
            <w:lang w:val="en-US"/>
          </w:rPr>
          <w:t>mail</w:t>
        </w:r>
        <w:r w:rsidRPr="00E0127D">
          <w:rPr>
            <w:rStyle w:val="-"/>
            <w:rFonts w:ascii="Calibri" w:hAnsi="Calibri" w:cs="Arial"/>
            <w:b/>
          </w:rPr>
          <w:t>@</w:t>
        </w:r>
        <w:proofErr w:type="spellStart"/>
        <w:r w:rsidRPr="00E0127D">
          <w:rPr>
            <w:rStyle w:val="-"/>
            <w:rFonts w:ascii="Calibri" w:hAnsi="Calibri" w:cs="Arial"/>
            <w:b/>
            <w:lang w:val="en-US"/>
          </w:rPr>
          <w:t>dipe</w:t>
        </w:r>
        <w:proofErr w:type="spellEnd"/>
        <w:r w:rsidRPr="00E0127D">
          <w:rPr>
            <w:rStyle w:val="-"/>
            <w:rFonts w:ascii="Calibri" w:hAnsi="Calibri" w:cs="Arial"/>
            <w:b/>
          </w:rPr>
          <w:t>.</w:t>
        </w:r>
        <w:proofErr w:type="spellStart"/>
        <w:r w:rsidRPr="00E0127D">
          <w:rPr>
            <w:rStyle w:val="-"/>
            <w:rFonts w:ascii="Calibri" w:hAnsi="Calibri" w:cs="Arial"/>
            <w:b/>
            <w:lang w:val="en-US"/>
          </w:rPr>
          <w:t>ait</w:t>
        </w:r>
        <w:proofErr w:type="spellEnd"/>
        <w:r w:rsidRPr="00E0127D">
          <w:rPr>
            <w:rStyle w:val="-"/>
            <w:rFonts w:ascii="Calibri" w:hAnsi="Calibri" w:cs="Arial"/>
            <w:b/>
          </w:rPr>
          <w:t>.</w:t>
        </w:r>
        <w:proofErr w:type="spellStart"/>
        <w:r w:rsidRPr="00E0127D">
          <w:rPr>
            <w:rStyle w:val="-"/>
            <w:rFonts w:ascii="Calibri" w:hAnsi="Calibri" w:cs="Arial"/>
            <w:b/>
            <w:lang w:val="en-US"/>
          </w:rPr>
          <w:t>sch</w:t>
        </w:r>
        <w:proofErr w:type="spellEnd"/>
        <w:r w:rsidRPr="00E0127D">
          <w:rPr>
            <w:rStyle w:val="-"/>
            <w:rFonts w:ascii="Calibri" w:hAnsi="Calibri" w:cs="Arial"/>
            <w:b/>
          </w:rPr>
          <w:t>.</w:t>
        </w:r>
        <w:r w:rsidRPr="00E0127D">
          <w:rPr>
            <w:rStyle w:val="-"/>
            <w:rFonts w:ascii="Calibri" w:hAnsi="Calibri" w:cs="Arial"/>
            <w:b/>
            <w:lang w:val="en-US"/>
          </w:rPr>
          <w:t>gr</w:t>
        </w:r>
      </w:hyperlink>
      <w:r w:rsidR="00252EEC" w:rsidRPr="00252EEC">
        <w:rPr>
          <w:rFonts w:ascii="Calibri" w:hAnsi="Calibri" w:cs="Arial"/>
          <w:b/>
          <w:color w:val="0C231A"/>
          <w:u w:val="single"/>
        </w:rPr>
        <w:t xml:space="preserve"> </w:t>
      </w:r>
      <w:r w:rsidR="001959FE">
        <w:rPr>
          <w:rFonts w:ascii="Calibri" w:hAnsi="Calibri" w:cs="Arial"/>
          <w:b/>
          <w:color w:val="0C231A"/>
          <w:u w:val="single"/>
        </w:rPr>
        <w:t>.</w:t>
      </w:r>
    </w:p>
    <w:p w:rsidR="0012469A" w:rsidRDefault="0012469A" w:rsidP="001959FE">
      <w:pPr>
        <w:autoSpaceDE w:val="0"/>
        <w:autoSpaceDN w:val="0"/>
        <w:adjustRightInd w:val="0"/>
        <w:ind w:firstLine="284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Για το ισχύον Νομικό Πλαίσιο, το Δικαίωμα Υποβολής Αίτησης (εκτός των μελών ΕΕΠ που</w:t>
      </w:r>
    </w:p>
    <w:p w:rsidR="0012469A" w:rsidRPr="008A0E67" w:rsidRDefault="0012469A" w:rsidP="008A0E67">
      <w:pPr>
        <w:autoSpaceDE w:val="0"/>
        <w:autoSpaceDN w:val="0"/>
        <w:adjustRightInd w:val="0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υπηρετούν σε οργανικές θέσεις σε </w:t>
      </w:r>
      <w:r w:rsidR="004A48BB" w:rsidRPr="008A0E67">
        <w:rPr>
          <w:rFonts w:ascii="Carlito" w:hAnsi="Carlito" w:cs="Carlito"/>
        </w:rPr>
        <w:t>ΚΕ.Δ.Α.Σ.Υ</w:t>
      </w:r>
      <w:r>
        <w:rPr>
          <w:rFonts w:ascii="Carlito" w:hAnsi="Carlito" w:cs="Carlito"/>
        </w:rPr>
        <w:t>. οι οποίοι δεν έχουν δικαίωμα υποβολής αίτησης), τις Κατηγορίες Αποσπάσεων, την Επάρκεια στην Ελληνική νοηματική γλώσσα (ΕΝΓ) και στην</w:t>
      </w:r>
      <w:r w:rsidR="00F1500B" w:rsidRPr="00F1500B">
        <w:rPr>
          <w:rFonts w:ascii="Carlito" w:hAnsi="Carlito" w:cs="Carlito"/>
        </w:rPr>
        <w:t xml:space="preserve"> </w:t>
      </w:r>
      <w:r>
        <w:rPr>
          <w:rFonts w:ascii="Carlito" w:hAnsi="Carlito" w:cs="Carlito"/>
        </w:rPr>
        <w:t xml:space="preserve">Ελληνική Γραφή </w:t>
      </w:r>
      <w:proofErr w:type="spellStart"/>
      <w:r>
        <w:rPr>
          <w:rFonts w:ascii="Carlito" w:hAnsi="Carlito" w:cs="Carlito"/>
        </w:rPr>
        <w:t>braille</w:t>
      </w:r>
      <w:proofErr w:type="spellEnd"/>
      <w:r>
        <w:rPr>
          <w:rFonts w:ascii="Carlito" w:hAnsi="Carlito" w:cs="Carlito"/>
        </w:rPr>
        <w:t xml:space="preserve"> (ΕΓΒ)</w:t>
      </w:r>
      <w:r w:rsidRPr="008A0E67">
        <w:rPr>
          <w:rFonts w:ascii="Carlito" w:hAnsi="Carlito" w:cs="Carlito"/>
        </w:rPr>
        <w:t xml:space="preserve"> </w:t>
      </w:r>
      <w:r w:rsidR="001959FE">
        <w:rPr>
          <w:rFonts w:ascii="Carlito" w:hAnsi="Carlito" w:cs="Carlito"/>
        </w:rPr>
        <w:t>καθώς και για τα απαραίτητα σε κάθε περίπτωση δικαιολογητικά,</w:t>
      </w:r>
      <w:bookmarkStart w:id="2" w:name="_GoBack"/>
      <w:bookmarkEnd w:id="2"/>
      <w:r w:rsidR="001959FE">
        <w:rPr>
          <w:rFonts w:ascii="Carlito" w:hAnsi="Carlito" w:cs="Carlito"/>
        </w:rPr>
        <w:t xml:space="preserve">ισχύει η αριθ. </w:t>
      </w:r>
      <w:proofErr w:type="spellStart"/>
      <w:r w:rsidR="001959FE">
        <w:rPr>
          <w:rFonts w:ascii="Carlito" w:hAnsi="Carlito" w:cs="Carlito"/>
        </w:rPr>
        <w:t>πρωτ</w:t>
      </w:r>
      <w:proofErr w:type="spellEnd"/>
      <w:r w:rsidR="001959FE">
        <w:rPr>
          <w:rFonts w:ascii="Carlito" w:hAnsi="Carlito" w:cs="Carlito"/>
        </w:rPr>
        <w:t xml:space="preserve">. </w:t>
      </w:r>
      <w:r w:rsidR="008A0E67" w:rsidRPr="008A0E67">
        <w:rPr>
          <w:rFonts w:ascii="Carlito" w:hAnsi="Carlito" w:cs="Carlito"/>
        </w:rPr>
        <w:t>67856/Ε4/ 02/06/2022</w:t>
      </w:r>
      <w:r w:rsidR="008A0E67">
        <w:rPr>
          <w:rFonts w:ascii="Carlito" w:hAnsi="Carlito" w:cs="Carlito"/>
        </w:rPr>
        <w:t xml:space="preserve"> </w:t>
      </w:r>
      <w:r w:rsidR="001959FE">
        <w:rPr>
          <w:rFonts w:ascii="Carlito" w:hAnsi="Carlito" w:cs="Carlito"/>
        </w:rPr>
        <w:t>εγκύκλιος του ΥΠΑΙΘ με θέμα: «</w:t>
      </w:r>
      <w:r w:rsidR="008A0E67" w:rsidRPr="008A0E67">
        <w:rPr>
          <w:rFonts w:ascii="Carlito" w:hAnsi="Carlito" w:cs="Carlito"/>
        </w:rPr>
        <w:t>Πρόσκληση μελών Ειδικού Εκπαιδευτικού Προσωπικού (ΕΕΠ) και Ειδικού Βοηθητικού Προσωπικού (ΕΒΠ) για υποβολή αιτήσεων αποσπάσεων σε περιοχές/ΚΕ.Δ.Α.Σ.Υ./Σ.Δ.Ε.Υ.-ΚΕ.Δ.Α.Σ.Υ. για το 2022-2023</w:t>
      </w:r>
      <w:r w:rsidR="001959FE">
        <w:rPr>
          <w:rFonts w:ascii="Carlito" w:hAnsi="Carlito" w:cs="Carlito"/>
        </w:rPr>
        <w:t>».</w:t>
      </w:r>
    </w:p>
    <w:p w:rsidR="0015446E" w:rsidRPr="003363B9" w:rsidRDefault="00DB117B" w:rsidP="0012469A">
      <w:pPr>
        <w:spacing w:after="240"/>
        <w:ind w:firstLine="284"/>
        <w:jc w:val="both"/>
        <w:rPr>
          <w:rFonts w:ascii="Calibri" w:eastAsia="PMingLiU" w:hAnsi="Calibri"/>
        </w:rPr>
      </w:pPr>
      <w:r w:rsidRPr="00B113F1">
        <w:rPr>
          <w:rFonts w:ascii="Calibri" w:eastAsia="PMingLiU" w:hAnsi="Calibri" w:cs="Arial"/>
        </w:rPr>
        <w:t>Η παρούσα να αναρτηθεί στ</w:t>
      </w:r>
      <w:r w:rsidR="00380F6F">
        <w:rPr>
          <w:rFonts w:ascii="Calibri" w:eastAsia="PMingLiU" w:hAnsi="Calibri" w:cs="Arial"/>
        </w:rPr>
        <w:t>ην</w:t>
      </w:r>
      <w:r w:rsidRPr="00B113F1">
        <w:rPr>
          <w:rFonts w:ascii="Calibri" w:eastAsia="PMingLiU" w:hAnsi="Calibri" w:cs="Arial"/>
        </w:rPr>
        <w:t xml:space="preserve"> </w:t>
      </w:r>
      <w:r w:rsidR="00380F6F">
        <w:rPr>
          <w:rFonts w:ascii="Calibri" w:eastAsia="PMingLiU" w:hAnsi="Calibri" w:cs="Arial"/>
        </w:rPr>
        <w:t>ιστοσελίδα</w:t>
      </w:r>
      <w:r w:rsidRPr="00B113F1">
        <w:rPr>
          <w:rFonts w:ascii="Calibri" w:eastAsia="PMingLiU" w:hAnsi="Calibri" w:cs="Arial"/>
        </w:rPr>
        <w:t xml:space="preserve"> </w:t>
      </w:r>
      <w:r w:rsidRPr="00B113F1">
        <w:rPr>
          <w:rFonts w:ascii="Calibri" w:eastAsia="PMingLiU" w:hAnsi="Calibri"/>
        </w:rPr>
        <w:t xml:space="preserve">της Διεύθυνσης Π.Ε. </w:t>
      </w:r>
      <w:proofErr w:type="spellStart"/>
      <w:r w:rsidRPr="00B113F1">
        <w:rPr>
          <w:rFonts w:ascii="Calibri" w:eastAsia="PMingLiU" w:hAnsi="Calibri"/>
        </w:rPr>
        <w:t>Αιτωλ</w:t>
      </w:r>
      <w:proofErr w:type="spellEnd"/>
      <w:r w:rsidRPr="00B113F1">
        <w:rPr>
          <w:rFonts w:ascii="Calibri" w:eastAsia="PMingLiU" w:hAnsi="Calibri"/>
        </w:rPr>
        <w:t>/</w:t>
      </w:r>
      <w:proofErr w:type="spellStart"/>
      <w:r w:rsidR="00380F6F">
        <w:rPr>
          <w:rFonts w:ascii="Calibri" w:eastAsia="PMingLiU" w:hAnsi="Calibri"/>
        </w:rPr>
        <w:t>νίας</w:t>
      </w:r>
      <w:proofErr w:type="spellEnd"/>
      <w:r w:rsidR="00380F6F">
        <w:rPr>
          <w:rFonts w:ascii="Calibri" w:eastAsia="PMingLiU" w:hAnsi="Calibri"/>
        </w:rPr>
        <w:t>.</w:t>
      </w:r>
    </w:p>
    <w:p w:rsidR="0015446E" w:rsidRPr="00676A20" w:rsidRDefault="0015446E" w:rsidP="006771B0">
      <w:pPr>
        <w:jc w:val="both"/>
        <w:rPr>
          <w:rFonts w:ascii="Calibri" w:hAnsi="Calibri" w:cs="Arial"/>
          <w:bCs/>
          <w:u w:val="single"/>
        </w:rPr>
      </w:pPr>
      <w:r w:rsidRPr="00676A20">
        <w:rPr>
          <w:rFonts w:ascii="Calibri" w:hAnsi="Calibri" w:cs="Arial"/>
          <w:bCs/>
          <w:u w:val="single"/>
        </w:rPr>
        <w:t>Συνημμένα:</w:t>
      </w:r>
    </w:p>
    <w:p w:rsidR="0015446E" w:rsidRPr="003363B9" w:rsidRDefault="005B269D" w:rsidP="001959FE">
      <w:pPr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Υπόδειγμα 1: </w:t>
      </w:r>
      <w:r w:rsidR="001959FE">
        <w:rPr>
          <w:rFonts w:ascii="Calibri" w:hAnsi="Calibri" w:cs="Arial"/>
          <w:bCs/>
        </w:rPr>
        <w:t xml:space="preserve">  </w:t>
      </w:r>
      <w:r w:rsidR="003363B9" w:rsidRPr="003363B9">
        <w:rPr>
          <w:rFonts w:ascii="Calibri" w:hAnsi="Calibri" w:cs="Arial"/>
          <w:bCs/>
        </w:rPr>
        <w:t>Αίτηση Απόσπασης ε</w:t>
      </w:r>
      <w:r w:rsidR="0015446E" w:rsidRPr="003363B9">
        <w:rPr>
          <w:rFonts w:ascii="Calibri" w:hAnsi="Calibri" w:cs="Arial"/>
          <w:bCs/>
        </w:rPr>
        <w:t>ντός ΠΥΣΠΕ</w:t>
      </w:r>
      <w:r w:rsidR="001959FE">
        <w:rPr>
          <w:rFonts w:ascii="Calibri" w:hAnsi="Calibri" w:cs="Arial"/>
          <w:bCs/>
        </w:rPr>
        <w:t xml:space="preserve"> μελών ΕΕΠ-ΕΒΠ</w:t>
      </w:r>
    </w:p>
    <w:p w:rsidR="0086462F" w:rsidRPr="0086462F" w:rsidRDefault="005B269D" w:rsidP="001959FE">
      <w:pPr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rFonts w:ascii="Calibri" w:hAnsi="Calibri" w:cs="Arial"/>
        </w:rPr>
      </w:pPr>
      <w:r w:rsidRPr="001959FE">
        <w:rPr>
          <w:rFonts w:ascii="Calibri" w:hAnsi="Calibri" w:cs="Arial"/>
          <w:bCs/>
        </w:rPr>
        <w:t xml:space="preserve">Υπόδειγμα 2: </w:t>
      </w:r>
      <w:r w:rsidR="001959FE" w:rsidRPr="001959FE">
        <w:rPr>
          <w:rFonts w:ascii="Calibri" w:hAnsi="Calibri" w:cs="Arial"/>
          <w:bCs/>
        </w:rPr>
        <w:t>Δήλωση τοποθέτησης αποσπασμένων από άλλη Διεύθυνση Π.Ε. μελ</w:t>
      </w:r>
      <w:r w:rsidR="001959FE">
        <w:rPr>
          <w:rFonts w:ascii="Calibri" w:hAnsi="Calibri" w:cs="Arial"/>
          <w:bCs/>
        </w:rPr>
        <w:t xml:space="preserve">ών </w:t>
      </w:r>
      <w:r w:rsidR="001959FE" w:rsidRPr="001959FE">
        <w:rPr>
          <w:rFonts w:ascii="Calibri" w:hAnsi="Calibri" w:cs="Arial"/>
          <w:bCs/>
        </w:rPr>
        <w:t>ΕΕΠ-ΕΒΠ</w:t>
      </w:r>
      <w:r w:rsidR="00A219F8" w:rsidRPr="001959FE">
        <w:rPr>
          <w:rFonts w:ascii="Calibri" w:hAnsi="Calibri" w:cs="Arial"/>
        </w:rPr>
        <w:tab/>
      </w:r>
    </w:p>
    <w:p w:rsidR="001959FE" w:rsidRDefault="0086462F" w:rsidP="001959FE">
      <w:pPr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Πίνακας με λειτουργικά κενά</w:t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</w:r>
      <w:r w:rsidR="00A219F8" w:rsidRPr="001959FE">
        <w:rPr>
          <w:rFonts w:ascii="Calibri" w:hAnsi="Calibri" w:cs="Arial"/>
        </w:rPr>
        <w:tab/>
        <w:t xml:space="preserve">          </w:t>
      </w:r>
    </w:p>
    <w:p w:rsidR="001959FE" w:rsidRDefault="001959FE" w:rsidP="001959FE">
      <w:pPr>
        <w:spacing w:line="360" w:lineRule="auto"/>
        <w:ind w:left="567"/>
        <w:rPr>
          <w:rFonts w:ascii="Calibri" w:hAnsi="Calibri" w:cs="Arial"/>
        </w:rPr>
      </w:pPr>
    </w:p>
    <w:p w:rsidR="001959FE" w:rsidRDefault="008A0E67" w:rsidP="008A0E67">
      <w:pPr>
        <w:tabs>
          <w:tab w:val="num" w:pos="900"/>
        </w:tabs>
        <w:spacing w:line="360" w:lineRule="auto"/>
        <w:ind w:left="567"/>
        <w:jc w:val="center"/>
        <w:rPr>
          <w:rFonts w:ascii="Calibri" w:hAnsi="Calibri" w:cs="Arial"/>
        </w:rPr>
      </w:pPr>
      <w:r w:rsidRPr="0086462F">
        <w:rPr>
          <w:rFonts w:ascii="Calibri" w:hAnsi="Calibri" w:cs="Arial"/>
        </w:rPr>
        <w:tab/>
      </w:r>
      <w:r w:rsidRPr="0086462F">
        <w:rPr>
          <w:rFonts w:ascii="Calibri" w:hAnsi="Calibri" w:cs="Arial"/>
        </w:rPr>
        <w:tab/>
      </w:r>
      <w:r w:rsidRPr="0086462F">
        <w:rPr>
          <w:rFonts w:ascii="Calibri" w:hAnsi="Calibri" w:cs="Arial"/>
        </w:rPr>
        <w:tab/>
      </w:r>
      <w:r w:rsidRPr="0086462F">
        <w:rPr>
          <w:rFonts w:ascii="Calibri" w:hAnsi="Calibri" w:cs="Arial"/>
        </w:rPr>
        <w:tab/>
      </w:r>
      <w:r w:rsidRPr="0086462F">
        <w:rPr>
          <w:rFonts w:ascii="Calibri" w:hAnsi="Calibri" w:cs="Arial"/>
        </w:rPr>
        <w:tab/>
      </w:r>
      <w:r w:rsidRPr="0086462F">
        <w:rPr>
          <w:rFonts w:ascii="Calibri" w:hAnsi="Calibri" w:cs="Arial"/>
        </w:rPr>
        <w:tab/>
      </w:r>
      <w:r w:rsidRPr="0086462F">
        <w:rPr>
          <w:rFonts w:ascii="Calibri" w:hAnsi="Calibri" w:cs="Arial"/>
        </w:rPr>
        <w:tab/>
      </w:r>
      <w:r w:rsidR="0015446E" w:rsidRPr="001959FE">
        <w:rPr>
          <w:rFonts w:ascii="Calibri" w:hAnsi="Calibri" w:cs="Arial"/>
        </w:rPr>
        <w:t>Ο Δ/</w:t>
      </w:r>
      <w:proofErr w:type="spellStart"/>
      <w:r w:rsidR="0015446E" w:rsidRPr="001959FE">
        <w:rPr>
          <w:rFonts w:ascii="Calibri" w:hAnsi="Calibri" w:cs="Arial"/>
        </w:rPr>
        <w:t>ντής</w:t>
      </w:r>
      <w:proofErr w:type="spellEnd"/>
      <w:r w:rsidR="0015446E" w:rsidRPr="001959FE">
        <w:rPr>
          <w:rFonts w:ascii="Calibri" w:hAnsi="Calibri" w:cs="Arial"/>
        </w:rPr>
        <w:t xml:space="preserve"> Π.Ε </w:t>
      </w:r>
      <w:proofErr w:type="spellStart"/>
      <w:r w:rsidR="0015446E" w:rsidRPr="001959FE">
        <w:rPr>
          <w:rFonts w:ascii="Calibri" w:hAnsi="Calibri" w:cs="Arial"/>
        </w:rPr>
        <w:t>Αιτωλ</w:t>
      </w:r>
      <w:proofErr w:type="spellEnd"/>
      <w:r w:rsidR="0015446E" w:rsidRPr="001959FE">
        <w:rPr>
          <w:rFonts w:ascii="Calibri" w:hAnsi="Calibri" w:cs="Arial"/>
        </w:rPr>
        <w:t>/</w:t>
      </w:r>
      <w:proofErr w:type="spellStart"/>
      <w:r w:rsidR="0015446E" w:rsidRPr="001959FE">
        <w:rPr>
          <w:rFonts w:ascii="Calibri" w:hAnsi="Calibri" w:cs="Arial"/>
        </w:rPr>
        <w:t>νίας</w:t>
      </w:r>
      <w:proofErr w:type="spellEnd"/>
    </w:p>
    <w:p w:rsidR="001959FE" w:rsidRDefault="00A219F8" w:rsidP="008A0E67">
      <w:pPr>
        <w:tabs>
          <w:tab w:val="num" w:pos="900"/>
        </w:tabs>
        <w:spacing w:line="360" w:lineRule="auto"/>
        <w:ind w:left="567"/>
        <w:jc w:val="right"/>
        <w:rPr>
          <w:rFonts w:ascii="Calibri" w:hAnsi="Calibri" w:cs="Arial"/>
        </w:rPr>
      </w:pPr>
      <w:r w:rsidRPr="001959FE">
        <w:rPr>
          <w:rFonts w:ascii="Calibri" w:hAnsi="Calibri" w:cs="Arial"/>
        </w:rPr>
        <w:tab/>
      </w:r>
      <w:r w:rsidRPr="001959FE">
        <w:rPr>
          <w:rFonts w:ascii="Calibri" w:hAnsi="Calibri" w:cs="Arial"/>
        </w:rPr>
        <w:tab/>
      </w:r>
    </w:p>
    <w:p w:rsidR="00B43D03" w:rsidRPr="001959FE" w:rsidRDefault="008A0E67" w:rsidP="008A0E67">
      <w:pPr>
        <w:spacing w:line="360" w:lineRule="auto"/>
        <w:ind w:left="567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A0E67">
        <w:rPr>
          <w:rFonts w:ascii="Calibri" w:hAnsi="Calibri" w:cs="Arial"/>
        </w:rPr>
        <w:t xml:space="preserve">                    </w:t>
      </w:r>
      <w:r w:rsidRPr="008A0E67">
        <w:rPr>
          <w:rFonts w:ascii="Calibri" w:hAnsi="Calibri" w:cs="Arial"/>
        </w:rPr>
        <w:tab/>
        <w:t xml:space="preserve">Νικόλαος </w:t>
      </w:r>
      <w:proofErr w:type="spellStart"/>
      <w:r w:rsidRPr="008A0E67">
        <w:rPr>
          <w:rFonts w:ascii="Calibri" w:hAnsi="Calibri" w:cs="Arial"/>
        </w:rPr>
        <w:t>Δελέγκος</w:t>
      </w:r>
      <w:proofErr w:type="spellEnd"/>
      <w:r w:rsidR="00653F72" w:rsidRPr="001959FE">
        <w:rPr>
          <w:rFonts w:ascii="Calibri" w:hAnsi="Calibri" w:cs="Arial"/>
        </w:rPr>
        <w:tab/>
      </w:r>
      <w:r w:rsidR="00653F72" w:rsidRPr="001959FE">
        <w:rPr>
          <w:rFonts w:ascii="Calibri" w:hAnsi="Calibri" w:cs="Arial"/>
        </w:rPr>
        <w:tab/>
      </w:r>
    </w:p>
    <w:p w:rsidR="00EE7384" w:rsidRPr="00DD47B4" w:rsidRDefault="00EE7384" w:rsidP="006771B0">
      <w:pPr>
        <w:jc w:val="both"/>
        <w:rPr>
          <w:rFonts w:ascii="Calibri" w:hAnsi="Calibri" w:cs="Arial"/>
        </w:rPr>
      </w:pPr>
    </w:p>
    <w:sectPr w:rsidR="00EE7384" w:rsidRPr="00DD47B4" w:rsidSect="001959FE">
      <w:footerReference w:type="default" r:id="rId11"/>
      <w:pgSz w:w="11906" w:h="16838"/>
      <w:pgMar w:top="1559" w:right="1274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9A" w:rsidRDefault="0012469A" w:rsidP="00C3213A">
      <w:r>
        <w:separator/>
      </w:r>
    </w:p>
  </w:endnote>
  <w:endnote w:type="continuationSeparator" w:id="0">
    <w:p w:rsidR="0012469A" w:rsidRDefault="0012469A" w:rsidP="00C3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A1"/>
    <w:family w:val="swiss"/>
    <w:pitch w:val="variable"/>
    <w:sig w:usb0="E10002FF" w:usb1="5000E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A" w:rsidRDefault="0012469A">
    <w:pPr>
      <w:pStyle w:val="aa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F1500B">
      <w:rPr>
        <w:noProof/>
      </w:rPr>
      <w:t>1</w:t>
    </w:r>
    <w:r>
      <w:rPr>
        <w:noProof/>
      </w:rPr>
      <w:fldChar w:fldCharType="end"/>
    </w:r>
    <w:r>
      <w:t>]</w:t>
    </w:r>
  </w:p>
  <w:p w:rsidR="0012469A" w:rsidRDefault="001246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9A" w:rsidRDefault="0012469A" w:rsidP="00C3213A">
      <w:r>
        <w:separator/>
      </w:r>
    </w:p>
  </w:footnote>
  <w:footnote w:type="continuationSeparator" w:id="0">
    <w:p w:rsidR="0012469A" w:rsidRDefault="0012469A" w:rsidP="00C3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A6924"/>
    <w:multiLevelType w:val="hybridMultilevel"/>
    <w:tmpl w:val="F60EF72A"/>
    <w:lvl w:ilvl="0" w:tplc="C196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2A6F7B"/>
    <w:multiLevelType w:val="hybridMultilevel"/>
    <w:tmpl w:val="E43C577E"/>
    <w:lvl w:ilvl="0" w:tplc="0D2488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3046CD4"/>
    <w:multiLevelType w:val="hybridMultilevel"/>
    <w:tmpl w:val="BF3AA4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2F92"/>
    <w:multiLevelType w:val="hybridMultilevel"/>
    <w:tmpl w:val="8018B10C"/>
    <w:lvl w:ilvl="0" w:tplc="A17EF0B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CA3FD5"/>
    <w:multiLevelType w:val="hybridMultilevel"/>
    <w:tmpl w:val="4FE476AE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45C3"/>
    <w:multiLevelType w:val="hybridMultilevel"/>
    <w:tmpl w:val="3D50A1D6"/>
    <w:lvl w:ilvl="0" w:tplc="A17EF0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A6946AF"/>
    <w:multiLevelType w:val="multilevel"/>
    <w:tmpl w:val="E74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97323"/>
    <w:multiLevelType w:val="multilevel"/>
    <w:tmpl w:val="ADC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119F8"/>
    <w:multiLevelType w:val="hybridMultilevel"/>
    <w:tmpl w:val="963C2ACE"/>
    <w:lvl w:ilvl="0" w:tplc="8F9859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1598D"/>
    <w:multiLevelType w:val="hybridMultilevel"/>
    <w:tmpl w:val="84B0CB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12BBA"/>
    <w:multiLevelType w:val="hybridMultilevel"/>
    <w:tmpl w:val="CB0057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4"/>
  </w:num>
  <w:num w:numId="9">
    <w:abstractNumId w:val="14"/>
  </w:num>
  <w:num w:numId="10">
    <w:abstractNumId w:val="19"/>
  </w:num>
  <w:num w:numId="11">
    <w:abstractNumId w:val="11"/>
  </w:num>
  <w:num w:numId="12">
    <w:abstractNumId w:val="9"/>
  </w:num>
  <w:num w:numId="13">
    <w:abstractNumId w:val="22"/>
  </w:num>
  <w:num w:numId="14">
    <w:abstractNumId w:val="6"/>
  </w:num>
  <w:num w:numId="15">
    <w:abstractNumId w:val="16"/>
  </w:num>
  <w:num w:numId="16">
    <w:abstractNumId w:val="17"/>
  </w:num>
  <w:num w:numId="17">
    <w:abstractNumId w:val="23"/>
  </w:num>
  <w:num w:numId="18">
    <w:abstractNumId w:val="13"/>
  </w:num>
  <w:num w:numId="19">
    <w:abstractNumId w:val="4"/>
  </w:num>
  <w:num w:numId="20">
    <w:abstractNumId w:val="21"/>
  </w:num>
  <w:num w:numId="21">
    <w:abstractNumId w:val="2"/>
  </w:num>
  <w:num w:numId="22">
    <w:abstractNumId w:val="7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1330F"/>
    <w:rsid w:val="00023818"/>
    <w:rsid w:val="000322FE"/>
    <w:rsid w:val="00033D0D"/>
    <w:rsid w:val="000352C5"/>
    <w:rsid w:val="00041041"/>
    <w:rsid w:val="000516A0"/>
    <w:rsid w:val="00075187"/>
    <w:rsid w:val="00083FC1"/>
    <w:rsid w:val="000B5223"/>
    <w:rsid w:val="000D0F31"/>
    <w:rsid w:val="000E7A83"/>
    <w:rsid w:val="001002EF"/>
    <w:rsid w:val="001025C7"/>
    <w:rsid w:val="00123752"/>
    <w:rsid w:val="0012469A"/>
    <w:rsid w:val="0015446E"/>
    <w:rsid w:val="00155739"/>
    <w:rsid w:val="001575D4"/>
    <w:rsid w:val="00160347"/>
    <w:rsid w:val="001611DD"/>
    <w:rsid w:val="00161682"/>
    <w:rsid w:val="00163D4C"/>
    <w:rsid w:val="00164C79"/>
    <w:rsid w:val="0018100D"/>
    <w:rsid w:val="001959FE"/>
    <w:rsid w:val="001A3EB9"/>
    <w:rsid w:val="001B01FA"/>
    <w:rsid w:val="001E616D"/>
    <w:rsid w:val="001F3EA8"/>
    <w:rsid w:val="00203DAD"/>
    <w:rsid w:val="00210978"/>
    <w:rsid w:val="00210D17"/>
    <w:rsid w:val="00232E62"/>
    <w:rsid w:val="0024041A"/>
    <w:rsid w:val="00244E1A"/>
    <w:rsid w:val="00252EEC"/>
    <w:rsid w:val="00263659"/>
    <w:rsid w:val="002655D8"/>
    <w:rsid w:val="00272912"/>
    <w:rsid w:val="00287DAB"/>
    <w:rsid w:val="002A03AD"/>
    <w:rsid w:val="002A7CF2"/>
    <w:rsid w:val="002C0B48"/>
    <w:rsid w:val="002D0043"/>
    <w:rsid w:val="002F5490"/>
    <w:rsid w:val="00305DF0"/>
    <w:rsid w:val="00312578"/>
    <w:rsid w:val="00316960"/>
    <w:rsid w:val="00320F8B"/>
    <w:rsid w:val="00321E82"/>
    <w:rsid w:val="003363B9"/>
    <w:rsid w:val="00345FDC"/>
    <w:rsid w:val="00374612"/>
    <w:rsid w:val="00380F6F"/>
    <w:rsid w:val="003A0964"/>
    <w:rsid w:val="003B2BAB"/>
    <w:rsid w:val="003B460D"/>
    <w:rsid w:val="003C4D0E"/>
    <w:rsid w:val="003C4F46"/>
    <w:rsid w:val="003D082D"/>
    <w:rsid w:val="003F2E3B"/>
    <w:rsid w:val="00410203"/>
    <w:rsid w:val="00425267"/>
    <w:rsid w:val="00425BDF"/>
    <w:rsid w:val="0043371E"/>
    <w:rsid w:val="004349DC"/>
    <w:rsid w:val="00441F60"/>
    <w:rsid w:val="004539BC"/>
    <w:rsid w:val="00453DE8"/>
    <w:rsid w:val="0047566A"/>
    <w:rsid w:val="00475B13"/>
    <w:rsid w:val="00480D39"/>
    <w:rsid w:val="00492C94"/>
    <w:rsid w:val="004961DE"/>
    <w:rsid w:val="004A48BB"/>
    <w:rsid w:val="004A4A2B"/>
    <w:rsid w:val="004C7CB3"/>
    <w:rsid w:val="004D34AB"/>
    <w:rsid w:val="004D4D89"/>
    <w:rsid w:val="004D6823"/>
    <w:rsid w:val="005010A0"/>
    <w:rsid w:val="005070AB"/>
    <w:rsid w:val="00514786"/>
    <w:rsid w:val="00524105"/>
    <w:rsid w:val="00524489"/>
    <w:rsid w:val="00547425"/>
    <w:rsid w:val="00551F9D"/>
    <w:rsid w:val="005731D2"/>
    <w:rsid w:val="00577AD1"/>
    <w:rsid w:val="00596F71"/>
    <w:rsid w:val="005A75CF"/>
    <w:rsid w:val="005B269D"/>
    <w:rsid w:val="005C6D67"/>
    <w:rsid w:val="005C7884"/>
    <w:rsid w:val="005D1880"/>
    <w:rsid w:val="005D4A09"/>
    <w:rsid w:val="005D4AD3"/>
    <w:rsid w:val="005D4B7C"/>
    <w:rsid w:val="005E5A2D"/>
    <w:rsid w:val="005E6AA7"/>
    <w:rsid w:val="005F048E"/>
    <w:rsid w:val="0060465B"/>
    <w:rsid w:val="006367B6"/>
    <w:rsid w:val="00645DBE"/>
    <w:rsid w:val="0065024A"/>
    <w:rsid w:val="00653F72"/>
    <w:rsid w:val="006564D5"/>
    <w:rsid w:val="006604A0"/>
    <w:rsid w:val="00664849"/>
    <w:rsid w:val="00670320"/>
    <w:rsid w:val="00671935"/>
    <w:rsid w:val="00676A20"/>
    <w:rsid w:val="00677105"/>
    <w:rsid w:val="006771B0"/>
    <w:rsid w:val="0068523D"/>
    <w:rsid w:val="006A3048"/>
    <w:rsid w:val="006B3D6E"/>
    <w:rsid w:val="006B4032"/>
    <w:rsid w:val="006C15B0"/>
    <w:rsid w:val="006C7DC9"/>
    <w:rsid w:val="006D474B"/>
    <w:rsid w:val="006E06E0"/>
    <w:rsid w:val="006E1231"/>
    <w:rsid w:val="006F242B"/>
    <w:rsid w:val="006F37CA"/>
    <w:rsid w:val="0070339E"/>
    <w:rsid w:val="007215ED"/>
    <w:rsid w:val="00724A0F"/>
    <w:rsid w:val="00731D42"/>
    <w:rsid w:val="0073213B"/>
    <w:rsid w:val="007570BC"/>
    <w:rsid w:val="00761F10"/>
    <w:rsid w:val="007744B0"/>
    <w:rsid w:val="007805A0"/>
    <w:rsid w:val="00785F12"/>
    <w:rsid w:val="007B18F5"/>
    <w:rsid w:val="007C5139"/>
    <w:rsid w:val="007D0A60"/>
    <w:rsid w:val="007D5F07"/>
    <w:rsid w:val="007E3171"/>
    <w:rsid w:val="007E6D2C"/>
    <w:rsid w:val="0081636F"/>
    <w:rsid w:val="00833B13"/>
    <w:rsid w:val="00837AB5"/>
    <w:rsid w:val="00843732"/>
    <w:rsid w:val="0086014C"/>
    <w:rsid w:val="0086058B"/>
    <w:rsid w:val="0086462F"/>
    <w:rsid w:val="0087656B"/>
    <w:rsid w:val="008929C1"/>
    <w:rsid w:val="008A0E67"/>
    <w:rsid w:val="008A7E03"/>
    <w:rsid w:val="008B012D"/>
    <w:rsid w:val="008D6811"/>
    <w:rsid w:val="008F7BD2"/>
    <w:rsid w:val="00902BC3"/>
    <w:rsid w:val="00927D48"/>
    <w:rsid w:val="0095024A"/>
    <w:rsid w:val="009522C1"/>
    <w:rsid w:val="00957B4E"/>
    <w:rsid w:val="00976A1A"/>
    <w:rsid w:val="00990BCC"/>
    <w:rsid w:val="009B7332"/>
    <w:rsid w:val="009C64EC"/>
    <w:rsid w:val="009C7A83"/>
    <w:rsid w:val="009D1A3C"/>
    <w:rsid w:val="00A0314A"/>
    <w:rsid w:val="00A13823"/>
    <w:rsid w:val="00A150ED"/>
    <w:rsid w:val="00A219F8"/>
    <w:rsid w:val="00A500E5"/>
    <w:rsid w:val="00A503B4"/>
    <w:rsid w:val="00A52716"/>
    <w:rsid w:val="00A6571F"/>
    <w:rsid w:val="00A67EB1"/>
    <w:rsid w:val="00A83FED"/>
    <w:rsid w:val="00A86964"/>
    <w:rsid w:val="00A92AF3"/>
    <w:rsid w:val="00A94D46"/>
    <w:rsid w:val="00AC0182"/>
    <w:rsid w:val="00AD06F9"/>
    <w:rsid w:val="00AD3C0D"/>
    <w:rsid w:val="00AD7EC3"/>
    <w:rsid w:val="00AE3178"/>
    <w:rsid w:val="00AF19B3"/>
    <w:rsid w:val="00AF3707"/>
    <w:rsid w:val="00AF3B0A"/>
    <w:rsid w:val="00B113F1"/>
    <w:rsid w:val="00B2731C"/>
    <w:rsid w:val="00B43D03"/>
    <w:rsid w:val="00B516B1"/>
    <w:rsid w:val="00B65F18"/>
    <w:rsid w:val="00B75361"/>
    <w:rsid w:val="00B75757"/>
    <w:rsid w:val="00B84560"/>
    <w:rsid w:val="00B84E68"/>
    <w:rsid w:val="00B94857"/>
    <w:rsid w:val="00BB639F"/>
    <w:rsid w:val="00BC221D"/>
    <w:rsid w:val="00BC3FC8"/>
    <w:rsid w:val="00BC54FD"/>
    <w:rsid w:val="00BF0CF0"/>
    <w:rsid w:val="00BF327A"/>
    <w:rsid w:val="00C029DD"/>
    <w:rsid w:val="00C056AE"/>
    <w:rsid w:val="00C12C0B"/>
    <w:rsid w:val="00C1533E"/>
    <w:rsid w:val="00C22898"/>
    <w:rsid w:val="00C2538C"/>
    <w:rsid w:val="00C3213A"/>
    <w:rsid w:val="00C33638"/>
    <w:rsid w:val="00C4111C"/>
    <w:rsid w:val="00C4647B"/>
    <w:rsid w:val="00C477A9"/>
    <w:rsid w:val="00C506C4"/>
    <w:rsid w:val="00C572AB"/>
    <w:rsid w:val="00C93A12"/>
    <w:rsid w:val="00CC2641"/>
    <w:rsid w:val="00CC45CB"/>
    <w:rsid w:val="00CD15D1"/>
    <w:rsid w:val="00CD3405"/>
    <w:rsid w:val="00CD7AB7"/>
    <w:rsid w:val="00CE0E89"/>
    <w:rsid w:val="00D038FB"/>
    <w:rsid w:val="00D1018B"/>
    <w:rsid w:val="00D129EF"/>
    <w:rsid w:val="00D37B34"/>
    <w:rsid w:val="00D401B8"/>
    <w:rsid w:val="00D53FB2"/>
    <w:rsid w:val="00D63BB7"/>
    <w:rsid w:val="00D73818"/>
    <w:rsid w:val="00D73AF0"/>
    <w:rsid w:val="00D81206"/>
    <w:rsid w:val="00DB117B"/>
    <w:rsid w:val="00DB1270"/>
    <w:rsid w:val="00DC0A11"/>
    <w:rsid w:val="00DC12E5"/>
    <w:rsid w:val="00DC776C"/>
    <w:rsid w:val="00DD09BA"/>
    <w:rsid w:val="00DD47B4"/>
    <w:rsid w:val="00DE7209"/>
    <w:rsid w:val="00DE7FBD"/>
    <w:rsid w:val="00DF2DB8"/>
    <w:rsid w:val="00E15695"/>
    <w:rsid w:val="00E23FDF"/>
    <w:rsid w:val="00E346CD"/>
    <w:rsid w:val="00E66F60"/>
    <w:rsid w:val="00E67F0B"/>
    <w:rsid w:val="00E72AB8"/>
    <w:rsid w:val="00E769C8"/>
    <w:rsid w:val="00E77A54"/>
    <w:rsid w:val="00E84184"/>
    <w:rsid w:val="00E91C16"/>
    <w:rsid w:val="00E9727F"/>
    <w:rsid w:val="00E976F2"/>
    <w:rsid w:val="00E97B4F"/>
    <w:rsid w:val="00EB76D4"/>
    <w:rsid w:val="00EC790B"/>
    <w:rsid w:val="00EE7384"/>
    <w:rsid w:val="00F1500B"/>
    <w:rsid w:val="00F151A9"/>
    <w:rsid w:val="00F406CD"/>
    <w:rsid w:val="00F40969"/>
    <w:rsid w:val="00F433A8"/>
    <w:rsid w:val="00F4678B"/>
    <w:rsid w:val="00F60469"/>
    <w:rsid w:val="00F63714"/>
    <w:rsid w:val="00F66745"/>
    <w:rsid w:val="00F80C89"/>
    <w:rsid w:val="00F95F65"/>
    <w:rsid w:val="00FA7B09"/>
    <w:rsid w:val="00FC3BAC"/>
    <w:rsid w:val="00FC414F"/>
    <w:rsid w:val="00FC6458"/>
    <w:rsid w:val="00FC656B"/>
    <w:rsid w:val="00FD1939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7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54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15446E"/>
    <w:rPr>
      <w:rFonts w:ascii="Cambria" w:hAnsi="Cambria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15446E"/>
    <w:pPr>
      <w:spacing w:before="90" w:after="100" w:afterAutospacing="1"/>
      <w:ind w:firstLine="360"/>
      <w:jc w:val="both"/>
    </w:pPr>
  </w:style>
  <w:style w:type="character" w:customStyle="1" w:styleId="apple-converted-space">
    <w:name w:val="apple-converted-space"/>
    <w:basedOn w:val="a0"/>
    <w:rsid w:val="005C6D67"/>
  </w:style>
  <w:style w:type="paragraph" w:styleId="20">
    <w:name w:val="Body Text Indent 2"/>
    <w:basedOn w:val="a"/>
    <w:link w:val="2Char"/>
    <w:rsid w:val="00DB117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DB117B"/>
    <w:rPr>
      <w:sz w:val="24"/>
      <w:szCs w:val="24"/>
    </w:rPr>
  </w:style>
  <w:style w:type="paragraph" w:styleId="a9">
    <w:name w:val="header"/>
    <w:basedOn w:val="a"/>
    <w:link w:val="Char1"/>
    <w:rsid w:val="00C3213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C3213A"/>
    <w:rPr>
      <w:sz w:val="24"/>
      <w:szCs w:val="24"/>
    </w:rPr>
  </w:style>
  <w:style w:type="paragraph" w:styleId="aa">
    <w:name w:val="footer"/>
    <w:basedOn w:val="a"/>
    <w:link w:val="Char2"/>
    <w:uiPriority w:val="99"/>
    <w:rsid w:val="00C3213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C321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7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54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15446E"/>
    <w:rPr>
      <w:rFonts w:ascii="Cambria" w:hAnsi="Cambria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15446E"/>
    <w:pPr>
      <w:spacing w:before="90" w:after="100" w:afterAutospacing="1"/>
      <w:ind w:firstLine="360"/>
      <w:jc w:val="both"/>
    </w:pPr>
  </w:style>
  <w:style w:type="character" w:customStyle="1" w:styleId="apple-converted-space">
    <w:name w:val="apple-converted-space"/>
    <w:basedOn w:val="a0"/>
    <w:rsid w:val="005C6D67"/>
  </w:style>
  <w:style w:type="paragraph" w:styleId="20">
    <w:name w:val="Body Text Indent 2"/>
    <w:basedOn w:val="a"/>
    <w:link w:val="2Char"/>
    <w:rsid w:val="00DB117B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DB117B"/>
    <w:rPr>
      <w:sz w:val="24"/>
      <w:szCs w:val="24"/>
    </w:rPr>
  </w:style>
  <w:style w:type="paragraph" w:styleId="a9">
    <w:name w:val="header"/>
    <w:basedOn w:val="a"/>
    <w:link w:val="Char1"/>
    <w:rsid w:val="00C3213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C3213A"/>
    <w:rPr>
      <w:sz w:val="24"/>
      <w:szCs w:val="24"/>
    </w:rPr>
  </w:style>
  <w:style w:type="paragraph" w:styleId="aa">
    <w:name w:val="footer"/>
    <w:basedOn w:val="a"/>
    <w:link w:val="Char2"/>
    <w:uiPriority w:val="99"/>
    <w:rsid w:val="00C3213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C321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dipe.ai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0C5D-0C99-4B67-9943-3AF213CD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ΕΓΓΡΑΦΟοO.dot</Template>
  <TotalTime>7</TotalTime>
  <Pages>1</Pages>
  <Words>262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1986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6</cp:revision>
  <cp:lastPrinted>2021-06-29T07:48:00Z</cp:lastPrinted>
  <dcterms:created xsi:type="dcterms:W3CDTF">2022-07-26T11:27:00Z</dcterms:created>
  <dcterms:modified xsi:type="dcterms:W3CDTF">2022-07-26T20:49:00Z</dcterms:modified>
</cp:coreProperties>
</file>