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2"/>
        <w:gridCol w:w="894"/>
        <w:gridCol w:w="2583"/>
        <w:gridCol w:w="1312"/>
        <w:gridCol w:w="1332"/>
        <w:gridCol w:w="1329"/>
        <w:gridCol w:w="1959"/>
        <w:gridCol w:w="1747"/>
        <w:gridCol w:w="1384"/>
        <w:gridCol w:w="1166"/>
      </w:tblGrid>
      <w:tr w:rsidR="00923727" w:rsidRPr="00923727" w:rsidTr="00923727">
        <w:trPr>
          <w:trHeight w:val="465"/>
          <w:jc w:val="center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ΣΧΟΛΙΚΗ ΜΟΝΑΔΑ</w:t>
            </w:r>
          </w:p>
        </w:tc>
        <w:tc>
          <w:tcPr>
            <w:tcW w:w="34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ΚΛΑΔΟΣ - ΕΙΔΙΚΟΤΗΤΑ</w:t>
            </w:r>
          </w:p>
        </w:tc>
      </w:tr>
      <w:tr w:rsidR="00923727" w:rsidRPr="00923727" w:rsidTr="00923727">
        <w:trPr>
          <w:trHeight w:val="1260"/>
          <w:jc w:val="center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ΚΩΔΙΚΟΣ </w:t>
            </w:r>
            <w:r w:rsidRPr="0092372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br/>
              <w:t>ΣMEAE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ΟΝΟΜΑΣΙΑ   ΣMEAE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ΠΕ21 (ΘΕΡΑΠΕΥΤΩΝ ΛΟΓΟΥ)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ΠΕ23 (ΨΥΧΟΛΟΓΩΝ)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ΠΕ25 </w:t>
            </w:r>
            <w:r w:rsidRPr="0092372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br/>
              <w:t>(ΣΧΟΛΙΚΩΝ ΝΟΣΗΛΕΥΤΩΝ)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ΠΕ28 (ΦΥΣΙΚΟΘΕΡΑΠΕΥΤΩΝ)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ΠΕ29 (ΕΡΓΟΘΕΡΑΠΕΥΤΩΝ)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ΠΕ30 (ΚΟΙΝΩΝΙΚΩΝ ΛΕΙΤΟΥΡΓΩΝ)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ΔΕ1ΕΒΠ</w:t>
            </w:r>
          </w:p>
        </w:tc>
      </w:tr>
      <w:tr w:rsidR="00923727" w:rsidRPr="00923727" w:rsidTr="00923727">
        <w:trPr>
          <w:trHeight w:val="840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bookmarkStart w:id="0" w:name="_GoBack"/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9010629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ΕΙΔΙΚΟ ΔΗΜΟΤΙΚΟ ΣΧΟΛΕΙΟ ΜΕΣΟΛΟΓΓΙΟΥ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</w:tr>
      <w:bookmarkEnd w:id="0"/>
      <w:tr w:rsidR="00923727" w:rsidRPr="00923727" w:rsidTr="00923727">
        <w:trPr>
          <w:trHeight w:val="840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9520885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2ο ΕΙΔΙΚΟ ΔΗΜΟΤΙΚΟ ΣΧΟΛΕΙΟ ΑΓΡΙΝΙΟΥ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</w:tr>
      <w:tr w:rsidR="00923727" w:rsidRPr="00923727" w:rsidTr="00923727">
        <w:trPr>
          <w:trHeight w:val="840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9520722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ΕΙΔΙΚΟ ΔΗΜΟΤΙΚΟ ΣΧΟΛΕΙΟ ΝΑΥΠΑΚΤΟΥ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</w:tr>
      <w:tr w:rsidR="00923727" w:rsidRPr="00923727" w:rsidTr="00923727">
        <w:trPr>
          <w:trHeight w:val="840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9010471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1ο ΕΙΔΙΚΟ ΔΗΜΟΤΙΚΟ ΣΧΟΛΕΙΟ ΑΓΡΙΝΙΟΥ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</w:tr>
      <w:tr w:rsidR="00923727" w:rsidRPr="00923727" w:rsidTr="00923727">
        <w:trPr>
          <w:trHeight w:val="840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9010662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ΕΙΔΙΚΟ ΝΗΠΙΑΓΩΓΕΙΟ ΑΓΡΙΝΙΟ " ΜΑΡΙΑ ΔΗΜΑΔΗ"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2</w:t>
            </w:r>
          </w:p>
        </w:tc>
      </w:tr>
      <w:tr w:rsidR="00923727" w:rsidRPr="00923727" w:rsidTr="00923727">
        <w:trPr>
          <w:trHeight w:val="840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9520811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ΕΙΔΙΚΟ ΔΗΜΟΤΙΚΟ ΣΧΟΛΕΙΟ ΑΓΡΙΝΙΟΥ "ΜΑΡΙΑ ΔΗΜΑΔΗ"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</w:tr>
      <w:tr w:rsidR="00923727" w:rsidRPr="00923727" w:rsidTr="00923727">
        <w:trPr>
          <w:trHeight w:val="840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9010661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1ο ΕΙΔΙΚΟ ΝΗΠΙΑΓΩΓΕΙΟ ΑΓΡΙΝΙΟ - ΕΙΔΙΚΟ ΝΗΠΙΑΓΩΓΕΙΟ ΑΓΡΙΝΙΟ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</w:tr>
      <w:tr w:rsidR="00923727" w:rsidRPr="00923727" w:rsidTr="00923727">
        <w:trPr>
          <w:trHeight w:val="420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9521485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ΕΙΔΙΚΟ ΔΗΜΟΤΙΚΟ ΣΧΟΛΕΙΟ ΒΟΝΙΤΣΑΣ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</w:tr>
      <w:tr w:rsidR="00923727" w:rsidRPr="00923727" w:rsidTr="00923727">
        <w:trPr>
          <w:trHeight w:val="420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9521059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ΕΙΔΙΚΟ ΝΗΠΙΑΓΩΓΕΙΟ ΜΕΣΟΛΟΓΓΙΟΥ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</w:tr>
      <w:tr w:rsidR="00923727" w:rsidRPr="00923727" w:rsidTr="00923727">
        <w:trPr>
          <w:trHeight w:val="420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9521033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ΕΙΔΙΚΟ ΝΗΠΙΑΓΩΓΕΙΟ ΝΑΥΠΑΚΤΟΥ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</w:tr>
      <w:tr w:rsidR="00923727" w:rsidRPr="00923727" w:rsidTr="00923727">
        <w:trPr>
          <w:trHeight w:val="420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ΕΙΔΙΚΟ ΝΗΠΙΑΓΩΓΕΙΟ ΒΟΝΙΤΣΑΣ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color w:val="366092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923727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</w:tr>
      <w:tr w:rsidR="00923727" w:rsidRPr="00923727" w:rsidTr="00923727">
        <w:trPr>
          <w:trHeight w:val="46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27" w:rsidRPr="00923727" w:rsidRDefault="00923727" w:rsidP="00923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237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9</w:t>
            </w:r>
          </w:p>
        </w:tc>
      </w:tr>
    </w:tbl>
    <w:p w:rsidR="00A958FA" w:rsidRPr="00923727" w:rsidRDefault="00A958FA">
      <w:pPr>
        <w:rPr>
          <w:sz w:val="24"/>
          <w:szCs w:val="24"/>
        </w:rPr>
      </w:pPr>
    </w:p>
    <w:sectPr w:rsidR="00A958FA" w:rsidRPr="00923727" w:rsidSect="00923727"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D4"/>
    <w:rsid w:val="007F3E68"/>
    <w:rsid w:val="00923727"/>
    <w:rsid w:val="00A910D4"/>
    <w:rsid w:val="00A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787</Characters>
  <Application>Microsoft Office Word</Application>
  <DocSecurity>0</DocSecurity>
  <Lines>6</Lines>
  <Paragraphs>1</Paragraphs>
  <ScaleCrop>false</ScaleCrop>
  <Company>ΕΠΠtools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2</cp:revision>
  <dcterms:created xsi:type="dcterms:W3CDTF">2022-07-26T13:12:00Z</dcterms:created>
  <dcterms:modified xsi:type="dcterms:W3CDTF">2022-07-26T13:15:00Z</dcterms:modified>
</cp:coreProperties>
</file>