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39" w:rsidRPr="00381F0B" w:rsidRDefault="00D32E1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ge">
                  <wp:posOffset>572770</wp:posOffset>
                </wp:positionV>
                <wp:extent cx="2876550" cy="499745"/>
                <wp:effectExtent l="4445" t="127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DE" w:rsidRPr="00F677DF" w:rsidRDefault="003339DE" w:rsidP="00F677DF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OLE_LINK52"/>
                            <w:bookmarkStart w:id="1" w:name="OLE_LINK53"/>
                            <w:bookmarkStart w:id="2" w:name="OLE_LINK54"/>
                            <w:r w:rsidRPr="00F677DF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Ι.Π.  Μεσολογγίου,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F677DF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Απριλίου</w:t>
                            </w:r>
                            <w:r w:rsidRPr="00F677DF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21</w:t>
                            </w:r>
                            <w:r w:rsidRPr="00F677DF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0"/>
                          <w:bookmarkEnd w:id="1"/>
                          <w:bookmarkEnd w:id="2"/>
                          <w:p w:rsidR="003339DE" w:rsidRPr="00282174" w:rsidRDefault="003339DE" w:rsidP="00F677DF"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.: Φ.11.4/</w:t>
                            </w:r>
                            <w:r w:rsidR="00BF18F2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3496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6.1pt;margin-top:45.1pt;width:226.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3p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sFhlMxncQymCmwkTec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" filled="f" stroked="f">
                <v:textbox>
                  <w:txbxContent>
                    <w:p w:rsidR="003339DE" w:rsidRPr="00F677DF" w:rsidRDefault="003339DE" w:rsidP="00F677DF">
                      <w:pP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OLE_LINK52"/>
                      <w:bookmarkStart w:id="4" w:name="OLE_LINK53"/>
                      <w:bookmarkStart w:id="5" w:name="OLE_LINK54"/>
                      <w:r w:rsidRPr="00F677DF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 xml:space="preserve">Ι.Π.  Μεσολογγίου,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F677DF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Απριλίου</w:t>
                      </w:r>
                      <w:r w:rsidRPr="00F677DF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21</w:t>
                      </w:r>
                      <w:r w:rsidRPr="00F677DF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bookmarkEnd w:id="4"/>
                    <w:bookmarkEnd w:id="5"/>
                    <w:p w:rsidR="003339DE" w:rsidRPr="00282174" w:rsidRDefault="003339DE" w:rsidP="00F677DF"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.: Φ.11.4/</w:t>
                      </w:r>
                      <w:r w:rsidR="00BF18F2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3496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ge">
                  <wp:posOffset>768985</wp:posOffset>
                </wp:positionV>
                <wp:extent cx="2642870" cy="187706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87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DE" w:rsidRDefault="003339DE" w:rsidP="00FD193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339DE" w:rsidRDefault="003339DE" w:rsidP="00F40969">
                            <w:pPr>
                              <w:ind w:left="567" w:hanging="567"/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339DE" w:rsidRPr="008A03AC" w:rsidRDefault="003339DE" w:rsidP="00F40969">
                            <w:pPr>
                              <w:ind w:left="567" w:hanging="567"/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A03A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ΕΛΛΗΝΙΚΗ     ΔΗΜΟΚΡΑΤΙΑ</w:t>
                            </w:r>
                          </w:p>
                          <w:p w:rsidR="003339DE" w:rsidRPr="008A03AC" w:rsidRDefault="003339DE" w:rsidP="006341A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ΥΠΟΥΡΓΕΙΟ </w:t>
                            </w:r>
                            <w:r w:rsidRPr="008A03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ΠΑΙΔΕΙΑΣ</w:t>
                            </w:r>
                            <w:r w:rsidRPr="00FC2C4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03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ΚΑΙ ΘΡΗΣΚΕΥΜΑΤΩΝ</w:t>
                            </w:r>
                          </w:p>
                          <w:p w:rsidR="003339DE" w:rsidRPr="00CC2641" w:rsidRDefault="003339DE" w:rsidP="00FD1939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C26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9.1pt;margin-top:60.55pt;width:208.1pt;height:1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" stroked="f" strokeweight="2.25pt">
                <v:stroke dashstyle="1 1" endcap="round"/>
                <v:textbox inset="0,0,0,0">
                  <w:txbxContent>
                    <w:p w:rsidR="005450DD" w:rsidRDefault="005450DD" w:rsidP="00FD193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450DD" w:rsidRDefault="005450DD" w:rsidP="00F40969">
                      <w:pPr>
                        <w:ind w:left="567" w:hanging="567"/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5450DD" w:rsidRPr="008A03AC" w:rsidRDefault="005450DD" w:rsidP="00F40969">
                      <w:pPr>
                        <w:ind w:left="567" w:hanging="567"/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8A03A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ΕΛΛΗΝΙΚΗ     ΔΗΜΟΚΡΑΤΙΑ</w:t>
                      </w:r>
                    </w:p>
                    <w:p w:rsidR="005450DD" w:rsidRPr="008A03AC" w:rsidRDefault="005450DD" w:rsidP="006341A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ΥΠΟΥΡΓΕΙΟ </w:t>
                      </w:r>
                      <w:r w:rsidRPr="008A03AC">
                        <w:rPr>
                          <w:rFonts w:ascii="Calibri" w:hAnsi="Calibri"/>
                          <w:sz w:val="22"/>
                          <w:szCs w:val="22"/>
                        </w:rPr>
                        <w:t>ΠΑΙΔΕΙΑΣ</w:t>
                      </w:r>
                      <w:r w:rsidR="00FC2C42" w:rsidRPr="00FC2C4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8A03AC">
                        <w:rPr>
                          <w:rFonts w:ascii="Calibri" w:hAnsi="Calibri"/>
                          <w:sz w:val="22"/>
                          <w:szCs w:val="22"/>
                        </w:rPr>
                        <w:t>ΚΑΙ ΘΡΗΣΚΕΥΜΑΤΩΝ</w:t>
                      </w:r>
                    </w:p>
                    <w:p w:rsidR="005450DD" w:rsidRPr="00CC2641" w:rsidRDefault="005450DD" w:rsidP="00FD1939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CC2641">
                        <w:rPr>
                          <w:rFonts w:ascii="Calibri" w:hAnsi="Calibri"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4188" w:rsidRPr="00381F0B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-581025</wp:posOffset>
            </wp:positionV>
            <wp:extent cx="685800" cy="571500"/>
            <wp:effectExtent l="1905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939" w:rsidRPr="00381F0B" w:rsidRDefault="00FD1939">
      <w:pPr>
        <w:rPr>
          <w:rFonts w:asciiTheme="minorHAnsi" w:hAnsiTheme="minorHAnsi"/>
        </w:rPr>
      </w:pPr>
    </w:p>
    <w:p w:rsidR="00FD1939" w:rsidRPr="00381F0B" w:rsidRDefault="00D32E1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ge">
                  <wp:posOffset>1512570</wp:posOffset>
                </wp:positionV>
                <wp:extent cx="2512695" cy="10896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9DE" w:rsidRPr="0043371E" w:rsidRDefault="003339DE" w:rsidP="006604A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ΠΕΡΙΦΕΡΕΙΑΚΗ Δ/ΝΣΗ Α/ΘΜΙΑΣ &amp;</w:t>
                            </w:r>
                            <w:r w:rsidRPr="000371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Β/ΘΜΙΑΣ ΕΚΠ/ΣΗΣ</w:t>
                            </w:r>
                          </w:p>
                          <w:p w:rsidR="003339DE" w:rsidRPr="0043371E" w:rsidRDefault="003339DE" w:rsidP="006604A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ΔΥΤ. ΕΛΛΑΔ</w:t>
                            </w: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Σ</w:t>
                            </w:r>
                          </w:p>
                          <w:p w:rsidR="003339DE" w:rsidRPr="0043371E" w:rsidRDefault="003339DE" w:rsidP="006604A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3371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Δ/ΝΣΗ Α/ΘΜΙΑΣ ΕΚΠ/ΣΗΣ  ΑΙΤΩΛΟΑΚΑΡΝΑΝΙΑΣ</w:t>
                            </w:r>
                          </w:p>
                          <w:p w:rsidR="003339DE" w:rsidRPr="00F677DF" w:rsidRDefault="003339DE" w:rsidP="00FD19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77D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ΤΜΗΜΑ Γ΄- ΠΡΟΣΩΠΙΚΟΥ</w:t>
                            </w:r>
                          </w:p>
                          <w:p w:rsidR="003339DE" w:rsidRPr="00521CD3" w:rsidRDefault="003339DE" w:rsidP="00FD19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39DE" w:rsidRPr="007A7A34" w:rsidRDefault="003339DE" w:rsidP="00FD19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339DE" w:rsidRPr="00D6755F" w:rsidRDefault="003339DE" w:rsidP="00FD19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39DE" w:rsidRDefault="003339DE" w:rsidP="00FD1939"/>
                          <w:p w:rsidR="003339DE" w:rsidRDefault="003339DE" w:rsidP="00FD1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9.1pt;margin-top:119.1pt;width:197.8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" stroked="f" strokeweight="2.25pt">
                <v:stroke dashstyle="1 1" endcap="round"/>
                <v:textbox>
                  <w:txbxContent>
                    <w:p w:rsidR="005450DD" w:rsidRPr="0043371E" w:rsidRDefault="005450DD" w:rsidP="006604A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3371E">
                        <w:rPr>
                          <w:rFonts w:ascii="Calibri" w:hAnsi="Calibri"/>
                          <w:sz w:val="22"/>
                          <w:szCs w:val="22"/>
                        </w:rPr>
                        <w:t>ΠΕΡΙΦΕΡΕΙΑΚΗ Δ/ΝΣΗ Α/ΘΜΙΑΣ &amp;</w:t>
                      </w:r>
                      <w:r w:rsidR="00172FE5" w:rsidRPr="000371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43371E">
                        <w:rPr>
                          <w:rFonts w:ascii="Calibri" w:hAnsi="Calibri"/>
                          <w:sz w:val="22"/>
                          <w:szCs w:val="22"/>
                        </w:rPr>
                        <w:t>Β/ΘΜΙΑΣ ΕΚΠ/ΣΗΣ</w:t>
                      </w:r>
                    </w:p>
                    <w:p w:rsidR="005450DD" w:rsidRPr="0043371E" w:rsidRDefault="005450DD" w:rsidP="006604A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3371E">
                        <w:rPr>
                          <w:rFonts w:ascii="Calibri" w:hAnsi="Calibri"/>
                          <w:sz w:val="22"/>
                          <w:szCs w:val="22"/>
                        </w:rPr>
                        <w:t>ΔΥΤ. ΕΛΛΑΔ</w:t>
                      </w:r>
                      <w:r w:rsidRPr="0043371E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A</w:t>
                      </w:r>
                      <w:r w:rsidRPr="0043371E">
                        <w:rPr>
                          <w:rFonts w:ascii="Calibri" w:hAnsi="Calibri"/>
                          <w:sz w:val="22"/>
                          <w:szCs w:val="22"/>
                        </w:rPr>
                        <w:t>Σ</w:t>
                      </w:r>
                    </w:p>
                    <w:p w:rsidR="005450DD" w:rsidRPr="0043371E" w:rsidRDefault="005450DD" w:rsidP="006604A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3371E">
                        <w:rPr>
                          <w:rFonts w:ascii="Calibri" w:hAnsi="Calibri"/>
                          <w:sz w:val="22"/>
                          <w:szCs w:val="22"/>
                        </w:rPr>
                        <w:t>Δ/ΝΣΗ Α/ΘΜΙΑΣ ΕΚΠ/ΣΗΣ  ΑΙΤΩΛΟΑΚΑΡΝΑΝΙΑΣ</w:t>
                      </w:r>
                    </w:p>
                    <w:p w:rsidR="005450DD" w:rsidRPr="00F677DF" w:rsidRDefault="005450DD" w:rsidP="00FD1939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F677D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ΤΜΗΜΑ Γ΄- ΠΡΟΣΩΠΙΚΟΥ</w:t>
                      </w:r>
                    </w:p>
                    <w:p w:rsidR="005450DD" w:rsidRPr="00521CD3" w:rsidRDefault="005450DD" w:rsidP="00FD19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50DD" w:rsidRPr="007A7A34" w:rsidRDefault="005450DD" w:rsidP="00FD19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7A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50DD" w:rsidRPr="00D6755F" w:rsidRDefault="005450DD" w:rsidP="00FD19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50DD" w:rsidRDefault="005450DD" w:rsidP="00FD1939"/>
                    <w:p w:rsidR="005450DD" w:rsidRDefault="005450DD" w:rsidP="00FD1939"/>
                  </w:txbxContent>
                </v:textbox>
                <w10:wrap anchory="page"/>
              </v:shape>
            </w:pict>
          </mc:Fallback>
        </mc:AlternateContent>
      </w:r>
    </w:p>
    <w:p w:rsidR="00FD1939" w:rsidRPr="00381F0B" w:rsidRDefault="00FD1939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right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5"/>
      </w:tblGrid>
      <w:tr w:rsidR="000A23A1" w:rsidRPr="00381F0B" w:rsidTr="00504AA8">
        <w:trPr>
          <w:trHeight w:val="841"/>
        </w:trPr>
        <w:tc>
          <w:tcPr>
            <w:tcW w:w="4075" w:type="dxa"/>
          </w:tcPr>
          <w:p w:rsidR="000A23A1" w:rsidRPr="005D501A" w:rsidRDefault="000A23A1" w:rsidP="000A23A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D501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ΠΡΟΣ</w:t>
            </w:r>
            <w:r w:rsidRPr="005D501A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  <w:p w:rsidR="000A23A1" w:rsidRPr="005D501A" w:rsidRDefault="005D501A" w:rsidP="008E1E7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>Τους εκπαιδευτικούς της Δ/</w:t>
            </w:r>
            <w:proofErr w:type="spellStart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>νης</w:t>
            </w:r>
            <w:proofErr w:type="spellEnd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Π.Ε. </w:t>
            </w:r>
            <w:proofErr w:type="spellStart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>Αιτ</w:t>
            </w:r>
            <w:proofErr w:type="spellEnd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  <w:proofErr w:type="spellStart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t>νίας</w:t>
            </w:r>
            <w:proofErr w:type="spellEnd"/>
            <w:r w:rsidRPr="005D501A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Έδρες τους</w:t>
            </w:r>
          </w:p>
          <w:p w:rsidR="005D501A" w:rsidRPr="005D501A" w:rsidRDefault="005D501A" w:rsidP="008E1E7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D501A" w:rsidRPr="005D501A" w:rsidRDefault="005D501A" w:rsidP="008E1E7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D501A" w:rsidRDefault="005D501A" w:rsidP="00D131A2">
            <w:pPr>
              <w:pStyle w:val="a5"/>
              <w:ind w:left="284"/>
              <w:rPr>
                <w:rFonts w:cs="Arial"/>
                <w:b/>
                <w:color w:val="000000"/>
                <w:sz w:val="20"/>
                <w:szCs w:val="20"/>
                <w:u w:val="single"/>
              </w:rPr>
            </w:pPr>
            <w:r w:rsidRPr="005D501A">
              <w:rPr>
                <w:rFonts w:asciiTheme="minorHAnsi" w:hAnsiTheme="minorHAnsi" w:cs="Arial"/>
                <w:b/>
                <w:color w:val="000000"/>
                <w:sz w:val="20"/>
                <w:szCs w:val="20"/>
                <w:u w:val="single"/>
              </w:rPr>
              <w:t>ΚΟΙΝ</w:t>
            </w:r>
            <w:r w:rsidRPr="005D501A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5D501A" w:rsidRPr="005D501A" w:rsidRDefault="005D501A" w:rsidP="00D131A2">
            <w:pPr>
              <w:pStyle w:val="a5"/>
              <w:numPr>
                <w:ilvl w:val="0"/>
                <w:numId w:val="39"/>
              </w:numPr>
              <w:ind w:left="851" w:hanging="284"/>
              <w:rPr>
                <w:b/>
                <w:bCs/>
              </w:rPr>
            </w:pPr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Σχολικές Μονάδες Δ/</w:t>
            </w:r>
            <w:proofErr w:type="spellStart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νσης</w:t>
            </w:r>
            <w:proofErr w:type="spellEnd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 xml:space="preserve"> Π.Ε.  </w:t>
            </w:r>
            <w:proofErr w:type="spellStart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Αιτ</w:t>
            </w:r>
            <w:proofErr w:type="spellEnd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νίας</w:t>
            </w:r>
            <w:proofErr w:type="spellEnd"/>
          </w:p>
          <w:p w:rsidR="005D501A" w:rsidRPr="005D501A" w:rsidRDefault="005D501A" w:rsidP="00D131A2">
            <w:pPr>
              <w:pStyle w:val="a5"/>
              <w:numPr>
                <w:ilvl w:val="0"/>
                <w:numId w:val="39"/>
              </w:numPr>
              <w:ind w:left="851" w:hanging="284"/>
              <w:rPr>
                <w:b/>
                <w:bCs/>
                <w:u w:val="single"/>
              </w:rPr>
            </w:pPr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Δ/</w:t>
            </w:r>
            <w:proofErr w:type="spellStart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>νσεις</w:t>
            </w:r>
            <w:proofErr w:type="spellEnd"/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t xml:space="preserve"> Π.Ε.</w:t>
            </w:r>
            <w:r w:rsidRPr="005D501A">
              <w:rPr>
                <w:rFonts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:rsidR="00FD1939" w:rsidRPr="00381F0B" w:rsidRDefault="00FD1939">
      <w:pPr>
        <w:rPr>
          <w:rFonts w:asciiTheme="minorHAnsi" w:hAnsiTheme="minorHAnsi"/>
        </w:rPr>
      </w:pPr>
    </w:p>
    <w:p w:rsidR="00FD1939" w:rsidRPr="00381F0B" w:rsidRDefault="00FD1939">
      <w:pPr>
        <w:rPr>
          <w:rFonts w:asciiTheme="minorHAnsi" w:hAnsiTheme="minorHAnsi"/>
        </w:rPr>
      </w:pPr>
    </w:p>
    <w:p w:rsidR="00FD1939" w:rsidRPr="00381F0B" w:rsidRDefault="00FD1939">
      <w:pPr>
        <w:rPr>
          <w:rFonts w:asciiTheme="minorHAnsi" w:hAnsiTheme="minorHAnsi"/>
        </w:rPr>
      </w:pPr>
    </w:p>
    <w:p w:rsidR="007C5139" w:rsidRPr="00381F0B" w:rsidRDefault="00FD1939">
      <w:pPr>
        <w:rPr>
          <w:rFonts w:asciiTheme="minorHAnsi" w:hAnsiTheme="minorHAnsi"/>
        </w:rPr>
      </w:pPr>
      <w:r w:rsidRPr="00381F0B">
        <w:rPr>
          <w:rFonts w:asciiTheme="minorHAnsi" w:hAnsiTheme="minorHAnsi"/>
        </w:rPr>
        <w:tab/>
      </w:r>
      <w:r w:rsidRPr="00381F0B">
        <w:rPr>
          <w:rFonts w:asciiTheme="minorHAnsi" w:hAnsiTheme="minorHAnsi"/>
        </w:rPr>
        <w:tab/>
      </w:r>
      <w:r w:rsidRPr="00381F0B">
        <w:rPr>
          <w:rFonts w:asciiTheme="minorHAnsi" w:hAnsiTheme="minorHAnsi"/>
        </w:rPr>
        <w:tab/>
      </w:r>
      <w:r w:rsidRPr="00381F0B">
        <w:rPr>
          <w:rFonts w:asciiTheme="minorHAnsi" w:hAnsiTheme="minorHAnsi"/>
        </w:rPr>
        <w:tab/>
      </w:r>
      <w:r w:rsidRPr="00381F0B">
        <w:rPr>
          <w:rFonts w:asciiTheme="minorHAnsi" w:hAnsiTheme="minorHAnsi"/>
        </w:rPr>
        <w:tab/>
      </w:r>
      <w:r w:rsidRPr="00381F0B">
        <w:rPr>
          <w:rFonts w:asciiTheme="minorHAnsi" w:hAnsiTheme="minorHAnsi"/>
        </w:rPr>
        <w:tab/>
      </w:r>
    </w:p>
    <w:p w:rsidR="007C5139" w:rsidRPr="00381F0B" w:rsidRDefault="007C5139">
      <w:pPr>
        <w:rPr>
          <w:rFonts w:asciiTheme="minorHAnsi" w:hAnsiTheme="minorHAnsi"/>
        </w:rPr>
      </w:pPr>
    </w:p>
    <w:p w:rsidR="007B4B03" w:rsidRPr="00381F0B" w:rsidRDefault="007B4B03" w:rsidP="00EE7384">
      <w:pPr>
        <w:rPr>
          <w:rFonts w:asciiTheme="minorHAnsi" w:hAnsiTheme="minorHAnsi"/>
          <w:bCs/>
          <w:sz w:val="20"/>
          <w:szCs w:val="20"/>
        </w:rPr>
      </w:pPr>
    </w:p>
    <w:p w:rsidR="00EE7384" w:rsidRPr="00381F0B" w:rsidRDefault="00EE7384" w:rsidP="00EE7384">
      <w:pPr>
        <w:rPr>
          <w:rFonts w:asciiTheme="minorHAnsi" w:hAnsiTheme="minorHAnsi"/>
          <w:sz w:val="20"/>
          <w:szCs w:val="20"/>
        </w:rPr>
      </w:pPr>
      <w:proofErr w:type="spellStart"/>
      <w:r w:rsidRPr="00381F0B">
        <w:rPr>
          <w:rFonts w:asciiTheme="minorHAnsi" w:hAnsiTheme="minorHAnsi"/>
          <w:bCs/>
          <w:sz w:val="20"/>
          <w:szCs w:val="20"/>
        </w:rPr>
        <w:t>Ταχ</w:t>
      </w:r>
      <w:proofErr w:type="spellEnd"/>
      <w:r w:rsidRPr="00381F0B">
        <w:rPr>
          <w:rFonts w:asciiTheme="minorHAnsi" w:hAnsiTheme="minorHAnsi"/>
          <w:bCs/>
          <w:sz w:val="20"/>
          <w:szCs w:val="20"/>
        </w:rPr>
        <w:t>. Δ/</w:t>
      </w:r>
      <w:proofErr w:type="spellStart"/>
      <w:r w:rsidRPr="00381F0B">
        <w:rPr>
          <w:rFonts w:asciiTheme="minorHAnsi" w:hAnsiTheme="minorHAnsi"/>
          <w:bCs/>
          <w:sz w:val="20"/>
          <w:szCs w:val="20"/>
        </w:rPr>
        <w:t>νση</w:t>
      </w:r>
      <w:proofErr w:type="spellEnd"/>
      <w:r w:rsidRPr="00381F0B">
        <w:rPr>
          <w:rFonts w:asciiTheme="minorHAnsi" w:hAnsiTheme="minorHAnsi"/>
          <w:bCs/>
          <w:sz w:val="20"/>
          <w:szCs w:val="20"/>
        </w:rPr>
        <w:tab/>
        <w:t>:</w:t>
      </w:r>
      <w:r w:rsidRPr="00381F0B">
        <w:rPr>
          <w:rFonts w:asciiTheme="minorHAnsi" w:hAnsiTheme="minorHAnsi"/>
          <w:sz w:val="20"/>
          <w:szCs w:val="20"/>
        </w:rPr>
        <w:t xml:space="preserve">  ΤΡΑΥΛΑΝΤΩΝΗ 2 </w:t>
      </w:r>
    </w:p>
    <w:p w:rsidR="00EE7384" w:rsidRPr="00381F0B" w:rsidRDefault="00EE7384" w:rsidP="00EE7384">
      <w:pPr>
        <w:rPr>
          <w:rFonts w:asciiTheme="minorHAnsi" w:hAnsiTheme="minorHAnsi"/>
          <w:iCs/>
          <w:sz w:val="20"/>
          <w:szCs w:val="20"/>
        </w:rPr>
      </w:pPr>
      <w:proofErr w:type="spellStart"/>
      <w:r w:rsidRPr="00381F0B">
        <w:rPr>
          <w:rFonts w:asciiTheme="minorHAnsi" w:hAnsiTheme="minorHAnsi"/>
          <w:bCs/>
          <w:sz w:val="20"/>
          <w:szCs w:val="20"/>
        </w:rPr>
        <w:t>Ταχ</w:t>
      </w:r>
      <w:proofErr w:type="spellEnd"/>
      <w:r w:rsidRPr="00381F0B">
        <w:rPr>
          <w:rFonts w:asciiTheme="minorHAnsi" w:hAnsiTheme="minorHAnsi"/>
          <w:bCs/>
          <w:sz w:val="20"/>
          <w:szCs w:val="20"/>
        </w:rPr>
        <w:t>. Κωδ.</w:t>
      </w:r>
      <w:r w:rsidRPr="00381F0B">
        <w:rPr>
          <w:rFonts w:asciiTheme="minorHAnsi" w:hAnsiTheme="minorHAnsi"/>
          <w:bCs/>
          <w:sz w:val="20"/>
          <w:szCs w:val="20"/>
        </w:rPr>
        <w:tab/>
        <w:t>:</w:t>
      </w:r>
      <w:r w:rsidRPr="00381F0B">
        <w:rPr>
          <w:rFonts w:asciiTheme="minorHAnsi" w:hAnsiTheme="minorHAnsi"/>
          <w:sz w:val="20"/>
          <w:szCs w:val="20"/>
        </w:rPr>
        <w:t xml:space="preserve">  30200 ΜΕΣΟΛΟΓΓΙ  </w:t>
      </w:r>
    </w:p>
    <w:p w:rsidR="00EE7384" w:rsidRPr="00381F0B" w:rsidRDefault="00EE7384" w:rsidP="00EE7384">
      <w:pPr>
        <w:rPr>
          <w:rFonts w:asciiTheme="minorHAnsi" w:hAnsiTheme="minorHAnsi"/>
          <w:iCs/>
          <w:sz w:val="20"/>
          <w:szCs w:val="20"/>
        </w:rPr>
      </w:pPr>
      <w:r w:rsidRPr="00381F0B">
        <w:rPr>
          <w:rFonts w:asciiTheme="minorHAnsi" w:hAnsiTheme="minorHAnsi"/>
          <w:iCs/>
          <w:sz w:val="20"/>
          <w:szCs w:val="20"/>
        </w:rPr>
        <w:t>Πληροφορίες</w:t>
      </w:r>
      <w:r w:rsidRPr="00381F0B">
        <w:rPr>
          <w:rFonts w:asciiTheme="minorHAnsi" w:hAnsiTheme="minorHAnsi"/>
          <w:iCs/>
          <w:sz w:val="20"/>
          <w:szCs w:val="20"/>
        </w:rPr>
        <w:tab/>
        <w:t xml:space="preserve">:  Καραγιάννη </w:t>
      </w:r>
      <w:proofErr w:type="spellStart"/>
      <w:r w:rsidRPr="00381F0B">
        <w:rPr>
          <w:rFonts w:asciiTheme="minorHAnsi" w:hAnsiTheme="minorHAnsi"/>
          <w:iCs/>
          <w:sz w:val="20"/>
          <w:szCs w:val="20"/>
        </w:rPr>
        <w:t>Ήλια</w:t>
      </w:r>
      <w:proofErr w:type="spellEnd"/>
    </w:p>
    <w:p w:rsidR="00EE7384" w:rsidRPr="00381F0B" w:rsidRDefault="00EE7384" w:rsidP="00EE7384">
      <w:pPr>
        <w:rPr>
          <w:rFonts w:asciiTheme="minorHAnsi" w:hAnsiTheme="minorHAnsi"/>
          <w:sz w:val="20"/>
          <w:szCs w:val="20"/>
        </w:rPr>
      </w:pPr>
      <w:proofErr w:type="spellStart"/>
      <w:r w:rsidRPr="00381F0B">
        <w:rPr>
          <w:rFonts w:asciiTheme="minorHAnsi" w:hAnsiTheme="minorHAnsi"/>
          <w:bCs/>
          <w:sz w:val="20"/>
          <w:szCs w:val="20"/>
        </w:rPr>
        <w:t>Τηλ</w:t>
      </w:r>
      <w:proofErr w:type="spellEnd"/>
      <w:r w:rsidRPr="00381F0B">
        <w:rPr>
          <w:rFonts w:asciiTheme="minorHAnsi" w:hAnsiTheme="minorHAnsi"/>
          <w:bCs/>
          <w:sz w:val="20"/>
          <w:szCs w:val="20"/>
        </w:rPr>
        <w:t>.</w:t>
      </w:r>
      <w:r w:rsidRPr="00381F0B">
        <w:rPr>
          <w:rFonts w:asciiTheme="minorHAnsi" w:hAnsiTheme="minorHAnsi"/>
          <w:bCs/>
          <w:sz w:val="20"/>
          <w:szCs w:val="20"/>
        </w:rPr>
        <w:tab/>
      </w:r>
      <w:r w:rsidRPr="00381F0B">
        <w:rPr>
          <w:rFonts w:asciiTheme="minorHAnsi" w:hAnsiTheme="minorHAnsi"/>
          <w:bCs/>
          <w:sz w:val="20"/>
          <w:szCs w:val="20"/>
        </w:rPr>
        <w:tab/>
        <w:t>:</w:t>
      </w:r>
      <w:r w:rsidRPr="00381F0B">
        <w:rPr>
          <w:rFonts w:asciiTheme="minorHAnsi" w:hAnsiTheme="minorHAnsi"/>
          <w:sz w:val="20"/>
          <w:szCs w:val="20"/>
        </w:rPr>
        <w:t xml:space="preserve">  26310 </w:t>
      </w:r>
      <w:r w:rsidR="00F40969" w:rsidRPr="00381F0B">
        <w:rPr>
          <w:rFonts w:asciiTheme="minorHAnsi" w:hAnsiTheme="minorHAnsi"/>
          <w:sz w:val="20"/>
          <w:szCs w:val="20"/>
        </w:rPr>
        <w:t>50272</w:t>
      </w:r>
      <w:r w:rsidRPr="00381F0B">
        <w:rPr>
          <w:rFonts w:asciiTheme="minorHAnsi" w:hAnsiTheme="minorHAnsi"/>
          <w:sz w:val="20"/>
          <w:szCs w:val="20"/>
        </w:rPr>
        <w:t xml:space="preserve"> </w:t>
      </w:r>
    </w:p>
    <w:p w:rsidR="00EE7384" w:rsidRPr="00DC3389" w:rsidRDefault="00EE7384" w:rsidP="00EE7384">
      <w:pPr>
        <w:rPr>
          <w:rFonts w:asciiTheme="minorHAnsi" w:hAnsiTheme="minorHAnsi"/>
          <w:sz w:val="20"/>
          <w:szCs w:val="20"/>
          <w:lang w:val="en-US"/>
        </w:rPr>
      </w:pPr>
      <w:r w:rsidRPr="00381F0B">
        <w:rPr>
          <w:rFonts w:asciiTheme="minorHAnsi" w:hAnsiTheme="minorHAnsi"/>
          <w:bCs/>
          <w:sz w:val="20"/>
          <w:szCs w:val="20"/>
          <w:lang w:val="en-US"/>
        </w:rPr>
        <w:t>Fax</w:t>
      </w:r>
      <w:r w:rsidRPr="00DC3389">
        <w:rPr>
          <w:rFonts w:asciiTheme="minorHAnsi" w:hAnsiTheme="minorHAnsi"/>
          <w:bCs/>
          <w:sz w:val="20"/>
          <w:szCs w:val="20"/>
          <w:lang w:val="en-US"/>
        </w:rPr>
        <w:tab/>
      </w:r>
      <w:r w:rsidRPr="00DC3389">
        <w:rPr>
          <w:rFonts w:asciiTheme="minorHAnsi" w:hAnsiTheme="minorHAnsi"/>
          <w:bCs/>
          <w:sz w:val="20"/>
          <w:szCs w:val="20"/>
          <w:lang w:val="en-US"/>
        </w:rPr>
        <w:tab/>
        <w:t>:</w:t>
      </w:r>
      <w:r w:rsidRPr="00DC3389">
        <w:rPr>
          <w:rFonts w:asciiTheme="minorHAnsi" w:hAnsiTheme="minorHAnsi"/>
          <w:sz w:val="20"/>
          <w:szCs w:val="20"/>
          <w:lang w:val="en-US"/>
        </w:rPr>
        <w:t xml:space="preserve">  26310 27315</w:t>
      </w:r>
    </w:p>
    <w:p w:rsidR="00EE7384" w:rsidRPr="00381F0B" w:rsidRDefault="00EE7384" w:rsidP="00EE7384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  <w:r w:rsidRPr="00381F0B">
        <w:rPr>
          <w:rFonts w:asciiTheme="minorHAnsi" w:hAnsiTheme="minorHAnsi"/>
          <w:bCs/>
          <w:sz w:val="20"/>
          <w:szCs w:val="20"/>
          <w:lang w:val="de-DE"/>
        </w:rPr>
        <w:t xml:space="preserve">E – </w:t>
      </w:r>
      <w:proofErr w:type="spellStart"/>
      <w:r w:rsidRPr="00381F0B">
        <w:rPr>
          <w:rFonts w:asciiTheme="minorHAnsi" w:hAnsiTheme="minorHAnsi"/>
          <w:bCs/>
          <w:sz w:val="20"/>
          <w:szCs w:val="20"/>
          <w:lang w:val="de-DE"/>
        </w:rPr>
        <w:t>mail</w:t>
      </w:r>
      <w:proofErr w:type="spellEnd"/>
      <w:r w:rsidRPr="00381F0B">
        <w:rPr>
          <w:rFonts w:asciiTheme="minorHAnsi" w:hAnsiTheme="minorHAnsi"/>
          <w:bCs/>
          <w:sz w:val="20"/>
          <w:szCs w:val="20"/>
          <w:lang w:val="de-DE"/>
        </w:rPr>
        <w:t xml:space="preserve">      </w:t>
      </w:r>
      <w:r w:rsidRPr="00381F0B">
        <w:rPr>
          <w:rFonts w:asciiTheme="minorHAnsi" w:hAnsiTheme="minorHAnsi"/>
          <w:bCs/>
          <w:sz w:val="20"/>
          <w:szCs w:val="20"/>
          <w:lang w:val="de-DE"/>
        </w:rPr>
        <w:tab/>
        <w:t>:</w:t>
      </w:r>
      <w:r w:rsidRPr="00381F0B">
        <w:rPr>
          <w:rFonts w:asciiTheme="minorHAnsi" w:hAnsiTheme="minorHAnsi"/>
          <w:sz w:val="20"/>
          <w:szCs w:val="20"/>
          <w:lang w:val="de-DE"/>
        </w:rPr>
        <w:t xml:space="preserve">  </w:t>
      </w:r>
      <w:r w:rsidR="00F40969" w:rsidRPr="00381F0B">
        <w:rPr>
          <w:rFonts w:asciiTheme="minorHAnsi" w:hAnsiTheme="minorHAnsi" w:cs="Arial"/>
          <w:sz w:val="20"/>
          <w:szCs w:val="20"/>
          <w:shd w:val="clear" w:color="auto" w:fill="FFFFFF"/>
          <w:lang w:val="en-GB"/>
        </w:rPr>
        <w:t>pispe</w:t>
      </w:r>
      <w:r w:rsidRPr="00381F0B">
        <w:rPr>
          <w:rFonts w:asciiTheme="minorHAnsi" w:hAnsiTheme="minorHAnsi" w:cs="Arial"/>
          <w:sz w:val="20"/>
          <w:szCs w:val="20"/>
          <w:shd w:val="clear" w:color="auto" w:fill="FFFFFF"/>
          <w:lang w:val="en-GB"/>
        </w:rPr>
        <w:t>@dipe.ait.sch.gr</w:t>
      </w:r>
    </w:p>
    <w:p w:rsidR="00EE7384" w:rsidRPr="00381F0B" w:rsidRDefault="00EE7384" w:rsidP="00EE7384">
      <w:pPr>
        <w:rPr>
          <w:rFonts w:asciiTheme="minorHAnsi" w:hAnsiTheme="minorHAnsi"/>
          <w:sz w:val="20"/>
          <w:szCs w:val="20"/>
          <w:u w:val="single"/>
          <w:lang w:val="fr-FR"/>
        </w:rPr>
      </w:pPr>
      <w:proofErr w:type="spellStart"/>
      <w:r w:rsidRPr="00381F0B">
        <w:rPr>
          <w:rFonts w:asciiTheme="minorHAnsi" w:hAnsiTheme="minorHAnsi"/>
          <w:bCs/>
          <w:sz w:val="20"/>
          <w:szCs w:val="20"/>
          <w:lang w:val="de-DE"/>
        </w:rPr>
        <w:t>Web site</w:t>
      </w:r>
      <w:proofErr w:type="spellEnd"/>
      <w:r w:rsidRPr="00381F0B">
        <w:rPr>
          <w:rFonts w:asciiTheme="minorHAnsi" w:hAnsiTheme="minorHAnsi"/>
          <w:sz w:val="20"/>
          <w:szCs w:val="20"/>
          <w:lang w:val="fr-FR"/>
        </w:rPr>
        <w:t xml:space="preserve">      </w:t>
      </w:r>
      <w:r w:rsidRPr="00381F0B">
        <w:rPr>
          <w:rFonts w:asciiTheme="minorHAnsi" w:hAnsiTheme="minorHAnsi"/>
          <w:sz w:val="20"/>
          <w:szCs w:val="20"/>
          <w:lang w:val="en-GB"/>
        </w:rPr>
        <w:t xml:space="preserve">  </w:t>
      </w:r>
      <w:r w:rsidRPr="00381F0B">
        <w:rPr>
          <w:rFonts w:asciiTheme="minorHAnsi" w:hAnsiTheme="minorHAnsi"/>
          <w:sz w:val="20"/>
          <w:szCs w:val="20"/>
          <w:lang w:val="en-GB"/>
        </w:rPr>
        <w:tab/>
      </w:r>
      <w:r w:rsidRPr="00381F0B">
        <w:rPr>
          <w:rFonts w:asciiTheme="minorHAnsi" w:hAnsiTheme="minorHAnsi"/>
          <w:sz w:val="20"/>
          <w:szCs w:val="20"/>
          <w:lang w:val="fr-FR"/>
        </w:rPr>
        <w:t xml:space="preserve">:  </w:t>
      </w:r>
      <w:proofErr w:type="gramStart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de-DE"/>
        </w:rPr>
        <w:t>http :</w:t>
      </w:r>
      <w:proofErr w:type="gramEnd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de-DE"/>
        </w:rPr>
        <w:t>//</w:t>
      </w:r>
      <w:proofErr w:type="spellStart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de-DE"/>
        </w:rPr>
        <w:t>dipe</w:t>
      </w:r>
      <w:proofErr w:type="spellEnd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en-GB"/>
        </w:rPr>
        <w:t>.</w:t>
      </w:r>
      <w:proofErr w:type="spellStart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en-US"/>
        </w:rPr>
        <w:t>ait</w:t>
      </w:r>
      <w:proofErr w:type="spellEnd"/>
      <w:r w:rsidRPr="00381F0B">
        <w:rPr>
          <w:rStyle w:val="-"/>
          <w:rFonts w:asciiTheme="minorHAnsi" w:hAnsiTheme="minorHAnsi"/>
          <w:i/>
          <w:iCs/>
          <w:color w:val="auto"/>
          <w:sz w:val="20"/>
          <w:szCs w:val="20"/>
          <w:lang w:val="de-DE"/>
        </w:rPr>
        <w:t>.sch.gr</w:t>
      </w:r>
      <w:r w:rsidRPr="00381F0B">
        <w:rPr>
          <w:rStyle w:val="-"/>
          <w:rFonts w:asciiTheme="minorHAnsi" w:hAnsiTheme="minorHAnsi"/>
          <w:color w:val="auto"/>
          <w:sz w:val="20"/>
          <w:szCs w:val="20"/>
          <w:lang w:val="fr-FR"/>
        </w:rPr>
        <w:t xml:space="preserve">  </w:t>
      </w:r>
      <w:r w:rsidRPr="00381F0B">
        <w:rPr>
          <w:rFonts w:asciiTheme="minorHAnsi" w:hAnsiTheme="minorHAnsi"/>
          <w:sz w:val="20"/>
          <w:szCs w:val="20"/>
          <w:u w:val="single"/>
          <w:lang w:val="fr-FR"/>
        </w:rPr>
        <w:t xml:space="preserve"> </w:t>
      </w:r>
    </w:p>
    <w:p w:rsidR="00596F71" w:rsidRPr="00381F0B" w:rsidRDefault="00596F71" w:rsidP="00596F71">
      <w:pPr>
        <w:jc w:val="both"/>
        <w:rPr>
          <w:rFonts w:asciiTheme="minorHAnsi" w:hAnsiTheme="minorHAnsi" w:cs="Arial"/>
          <w:b/>
          <w:lang w:val="en-US"/>
        </w:rPr>
      </w:pPr>
    </w:p>
    <w:p w:rsidR="005D501A" w:rsidRDefault="00BF18F2" w:rsidP="00BF18F2">
      <w:pPr>
        <w:ind w:left="709" w:hanging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ΘΕΜΑ: </w:t>
      </w:r>
      <w:r w:rsidR="005D501A" w:rsidRPr="0088785F">
        <w:rPr>
          <w:rFonts w:ascii="Calibri" w:hAnsi="Calibri"/>
          <w:b/>
          <w:bCs/>
        </w:rPr>
        <w:t>«</w:t>
      </w:r>
      <w:r w:rsidR="005D501A" w:rsidRPr="0088785F">
        <w:rPr>
          <w:rFonts w:ascii="Calibri" w:hAnsi="Calibri"/>
          <w:b/>
        </w:rPr>
        <w:t>Υποβολή δήλωσης προτιμήσεων μετάθεσης/βελτίωσης και οριστικής τοποθέτησης</w:t>
      </w:r>
      <w:r w:rsidR="005D501A" w:rsidRPr="0088785F">
        <w:rPr>
          <w:rFonts w:ascii="Calibri" w:hAnsi="Calibri"/>
          <w:b/>
          <w:bCs/>
        </w:rPr>
        <w:t>»</w:t>
      </w:r>
    </w:p>
    <w:p w:rsidR="00FA7CBA" w:rsidRDefault="00FA7CBA" w:rsidP="005D501A">
      <w:pPr>
        <w:ind w:left="709" w:hanging="709"/>
        <w:rPr>
          <w:rFonts w:ascii="Calibri" w:hAnsi="Calibri"/>
          <w:b/>
          <w:bCs/>
        </w:rPr>
      </w:pPr>
    </w:p>
    <w:p w:rsidR="00FA7CBA" w:rsidRPr="00FA7CBA" w:rsidRDefault="00FA7CBA" w:rsidP="00FA7CBA">
      <w:pPr>
        <w:ind w:left="567" w:hanging="567"/>
        <w:rPr>
          <w:rFonts w:ascii="Calibri" w:hAnsi="Calibri"/>
          <w:bCs/>
        </w:rPr>
      </w:pPr>
      <w:r w:rsidRPr="00FA7CBA">
        <w:rPr>
          <w:rFonts w:ascii="Calibri" w:hAnsi="Calibri"/>
          <w:bCs/>
        </w:rPr>
        <w:t>Ο Δ/</w:t>
      </w:r>
      <w:proofErr w:type="spellStart"/>
      <w:r w:rsidRPr="00FA7CBA">
        <w:rPr>
          <w:rFonts w:ascii="Calibri" w:hAnsi="Calibri"/>
          <w:bCs/>
        </w:rPr>
        <w:t>ντής</w:t>
      </w:r>
      <w:proofErr w:type="spellEnd"/>
      <w:r w:rsidRPr="00FA7CBA">
        <w:rPr>
          <w:rFonts w:ascii="Calibri" w:hAnsi="Calibri"/>
          <w:bCs/>
        </w:rPr>
        <w:t xml:space="preserve"> Π.Ε. </w:t>
      </w:r>
      <w:proofErr w:type="spellStart"/>
      <w:r w:rsidRPr="00FA7CBA">
        <w:rPr>
          <w:rFonts w:ascii="Calibri" w:hAnsi="Calibri"/>
          <w:bCs/>
        </w:rPr>
        <w:t>Αιτωλ</w:t>
      </w:r>
      <w:proofErr w:type="spellEnd"/>
      <w:r w:rsidRPr="00FA7CBA">
        <w:rPr>
          <w:rFonts w:ascii="Calibri" w:hAnsi="Calibri"/>
          <w:bCs/>
        </w:rPr>
        <w:t>/</w:t>
      </w:r>
      <w:proofErr w:type="spellStart"/>
      <w:r w:rsidRPr="00FA7CBA">
        <w:rPr>
          <w:rFonts w:ascii="Calibri" w:hAnsi="Calibri"/>
          <w:bCs/>
        </w:rPr>
        <w:t>νίας</w:t>
      </w:r>
      <w:proofErr w:type="spellEnd"/>
      <w:r w:rsidRPr="00FA7CBA">
        <w:rPr>
          <w:rFonts w:ascii="Calibri" w:hAnsi="Calibri"/>
          <w:bCs/>
        </w:rPr>
        <w:t>, έχοντας υπόψη:</w:t>
      </w:r>
    </w:p>
    <w:p w:rsidR="00FA7CBA" w:rsidRPr="00FA7CBA" w:rsidRDefault="005D501A" w:rsidP="00DC3389">
      <w:pPr>
        <w:pStyle w:val="a5"/>
        <w:numPr>
          <w:ilvl w:val="0"/>
          <w:numId w:val="34"/>
        </w:numPr>
        <w:tabs>
          <w:tab w:val="clear" w:pos="1125"/>
        </w:tabs>
        <w:ind w:left="567" w:hanging="567"/>
        <w:jc w:val="both"/>
        <w:rPr>
          <w:sz w:val="24"/>
          <w:szCs w:val="24"/>
          <w:lang w:val="en-US"/>
        </w:rPr>
      </w:pPr>
      <w:r w:rsidRPr="00FA7CBA">
        <w:rPr>
          <w:sz w:val="24"/>
          <w:szCs w:val="24"/>
        </w:rPr>
        <w:t>Ν. 1566/85</w:t>
      </w:r>
    </w:p>
    <w:p w:rsidR="005D501A" w:rsidRPr="00FA7CBA" w:rsidRDefault="005D501A" w:rsidP="00DC3389">
      <w:pPr>
        <w:pStyle w:val="a5"/>
        <w:numPr>
          <w:ilvl w:val="0"/>
          <w:numId w:val="34"/>
        </w:numPr>
        <w:tabs>
          <w:tab w:val="clear" w:pos="1125"/>
        </w:tabs>
        <w:ind w:left="567" w:hanging="567"/>
        <w:jc w:val="both"/>
        <w:rPr>
          <w:sz w:val="24"/>
          <w:szCs w:val="24"/>
          <w:lang w:val="en-US"/>
        </w:rPr>
      </w:pPr>
      <w:r w:rsidRPr="00FA7CBA">
        <w:rPr>
          <w:bCs/>
          <w:sz w:val="24"/>
          <w:szCs w:val="24"/>
          <w:lang w:val="en-US"/>
        </w:rPr>
        <w:t>N. 3848/2010</w:t>
      </w:r>
    </w:p>
    <w:p w:rsidR="00FA7CBA" w:rsidRPr="00FA7CBA" w:rsidRDefault="00FA7CBA" w:rsidP="00DC3389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A7CBA">
        <w:rPr>
          <w:rFonts w:asciiTheme="minorHAnsi" w:hAnsiTheme="minorHAnsi"/>
          <w:sz w:val="24"/>
          <w:szCs w:val="24"/>
        </w:rPr>
        <w:t>τις διατάξεις του άρθρου 4 του Π.Δ. 50/96 όπως τροποποιήθηκε με το Π.Δ 100/1997,</w:t>
      </w:r>
    </w:p>
    <w:p w:rsidR="0062327D" w:rsidRPr="00B31614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B31614">
        <w:rPr>
          <w:rFonts w:asciiTheme="minorHAnsi" w:hAnsiTheme="minorHAnsi"/>
          <w:sz w:val="24"/>
          <w:szCs w:val="24"/>
        </w:rPr>
        <w:t xml:space="preserve">τη με αρ. </w:t>
      </w:r>
      <w:proofErr w:type="spellStart"/>
      <w:r w:rsidRPr="00B31614">
        <w:rPr>
          <w:rFonts w:asciiTheme="minorHAnsi" w:hAnsiTheme="minorHAnsi"/>
          <w:sz w:val="24"/>
          <w:szCs w:val="24"/>
        </w:rPr>
        <w:t>πρωτ</w:t>
      </w:r>
      <w:proofErr w:type="spellEnd"/>
      <w:r w:rsidRPr="00B31614">
        <w:rPr>
          <w:rFonts w:asciiTheme="minorHAnsi" w:hAnsiTheme="minorHAnsi"/>
          <w:sz w:val="24"/>
          <w:szCs w:val="24"/>
        </w:rPr>
        <w:t>. 149629/Ε2/03-11-2020 (Α</w:t>
      </w:r>
      <w:bookmarkStart w:id="6" w:name="_GoBack"/>
      <w:bookmarkEnd w:id="6"/>
      <w:r w:rsidRPr="00B31614">
        <w:rPr>
          <w:rFonts w:asciiTheme="minorHAnsi" w:hAnsiTheme="minorHAnsi"/>
          <w:sz w:val="24"/>
          <w:szCs w:val="24"/>
        </w:rPr>
        <w:t>ΔΑ:ΨΘ2Θ46ΜΤΛΗ-6ΕΩ) εγκύκλιο του Υπουργείου Παιδείας, Έρευνας  και Θρησκευμάτων, που αφορά σε “Μεταθέσεις εκπαιδευτικών Πρωτοβάθμιας Εκπαίδευσης σχολικού έτους 2020-21”,</w:t>
      </w:r>
    </w:p>
    <w:p w:rsidR="0062327D" w:rsidRPr="00B12082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B12082">
        <w:rPr>
          <w:rFonts w:asciiTheme="minorHAnsi" w:hAnsiTheme="minorHAnsi"/>
          <w:sz w:val="24"/>
          <w:szCs w:val="24"/>
        </w:rPr>
        <w:t>τη με αριθ. 33922/Ε2/24-03-2021(ΑΔΑ:9ΩΗΚ46ΜΤΛΗ-4ΨΚ) Υ.Α που αφορά σε: «Μεταθέσεις Εκπαιδευτικών Πρωτοβάθμιας Εκπαίδευσης σε Σχολικές Μονάδες Ειδικής Αγωγής και Εκπαίδευσης (Σ.Μ.Ε.Α.Ε), σε Κέντρα Εκπαιδευτικής και Συμβουλευτικής Υποστήριξης (Κ.Ε.Σ.Υ.) και Ε.Ε.Ε.Ε.Κ. έτους 2021»,</w:t>
      </w:r>
    </w:p>
    <w:p w:rsidR="0062327D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B12082">
        <w:rPr>
          <w:rFonts w:asciiTheme="minorHAnsi" w:hAnsiTheme="minorHAnsi"/>
          <w:sz w:val="24"/>
          <w:szCs w:val="24"/>
        </w:rPr>
        <w:t xml:space="preserve">τη με αριθ. </w:t>
      </w:r>
      <w:r>
        <w:rPr>
          <w:rFonts w:asciiTheme="minorHAnsi" w:hAnsiTheme="minorHAnsi"/>
          <w:sz w:val="24"/>
          <w:szCs w:val="24"/>
        </w:rPr>
        <w:t>33908</w:t>
      </w:r>
      <w:r w:rsidRPr="00B12082">
        <w:rPr>
          <w:rFonts w:asciiTheme="minorHAnsi" w:hAnsiTheme="minorHAnsi"/>
          <w:sz w:val="24"/>
          <w:szCs w:val="24"/>
        </w:rPr>
        <w:t>/Ε2/</w:t>
      </w:r>
      <w:r>
        <w:rPr>
          <w:rFonts w:asciiTheme="minorHAnsi" w:hAnsiTheme="minorHAnsi"/>
          <w:sz w:val="24"/>
          <w:szCs w:val="24"/>
        </w:rPr>
        <w:t xml:space="preserve">24-03-2021 (ΑΔΑ:659646ΜΤΛΗ-ΓΝΛ) </w:t>
      </w:r>
      <w:r w:rsidRPr="00B12082">
        <w:rPr>
          <w:rFonts w:asciiTheme="minorHAnsi" w:hAnsiTheme="minorHAnsi"/>
          <w:sz w:val="24"/>
          <w:szCs w:val="24"/>
        </w:rPr>
        <w:t xml:space="preserve"> Υ.Α που αφορά σε: «</w:t>
      </w:r>
      <w:r w:rsidRPr="00C517B7">
        <w:rPr>
          <w:rFonts w:asciiTheme="minorHAnsi" w:hAnsiTheme="minorHAnsi"/>
          <w:sz w:val="24"/>
          <w:szCs w:val="24"/>
        </w:rPr>
        <w:t>Μεταθέσεις εκπαιδευτικών Α/</w:t>
      </w:r>
      <w:proofErr w:type="spellStart"/>
      <w:r w:rsidRPr="00C517B7">
        <w:rPr>
          <w:rFonts w:asciiTheme="minorHAnsi" w:hAnsiTheme="minorHAnsi"/>
          <w:sz w:val="24"/>
          <w:szCs w:val="24"/>
        </w:rPr>
        <w:t>θμιας</w:t>
      </w:r>
      <w:proofErr w:type="spellEnd"/>
      <w:r w:rsidRPr="00C517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517B7">
        <w:rPr>
          <w:rFonts w:asciiTheme="minorHAnsi" w:hAnsiTheme="minorHAnsi"/>
          <w:sz w:val="24"/>
          <w:szCs w:val="24"/>
        </w:rPr>
        <w:t>Εκπ</w:t>
      </w:r>
      <w:proofErr w:type="spellEnd"/>
      <w:r w:rsidRPr="00C517B7">
        <w:rPr>
          <w:rFonts w:asciiTheme="minorHAnsi" w:hAnsiTheme="minorHAnsi"/>
          <w:sz w:val="24"/>
          <w:szCs w:val="24"/>
        </w:rPr>
        <w:t>/σης από περιοχή σε περιοχή μετάθεσης έτους 2021»,</w:t>
      </w:r>
    </w:p>
    <w:p w:rsidR="0062327D" w:rsidRPr="00563FA4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63FA4">
        <w:rPr>
          <w:rFonts w:asciiTheme="minorHAnsi" w:hAnsiTheme="minorHAnsi"/>
          <w:sz w:val="24"/>
          <w:szCs w:val="24"/>
        </w:rPr>
        <w:t>τη με αριθ. Φ.10/77673/Δ1/22-06-2020 (ΦΕΚ. 2813/Β΄/21-07-2020)  Υ.Α που αφορά σε: «Υποβιβασμοί, καταργήσεις, συγχωνεύσεις Δημοτικών Σχολείων και Νηπιαγωγείων 2020-2021»,</w:t>
      </w:r>
    </w:p>
    <w:p w:rsidR="0062327D" w:rsidRPr="00563FA4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63FA4">
        <w:rPr>
          <w:rFonts w:asciiTheme="minorHAnsi" w:hAnsiTheme="minorHAnsi"/>
          <w:sz w:val="24"/>
          <w:szCs w:val="24"/>
        </w:rPr>
        <w:t>τη με αριθ. 91779/Δ3/14-07-2020 (ΦΕΚ. 3028/Β΄/21-07-2020)  Υ.Α που αφορά σε: «Ιδρύσεις, Προαγωγές και Καταργήσεις Σχολικών Μονάδων Ειδικής Αγωγής και Εκπαίδευσης (ΣΜΕΑΕ) Πρωτοβάθμιας και Δευτεροβάθμιας Εκπαίδευσης, Ιδρύσεις και Καταργήσεις Τομέων και Ειδικοτήτων σε ήδη υφιστάμενα ΕΝ.Ε.Ε.ΓΥ.-Λ., από το σχολικό έτος 2020-2021, Μετονομασίες Τμημάτων Ένταξης λόγω συγχώνευσης»,</w:t>
      </w:r>
    </w:p>
    <w:p w:rsidR="0062327D" w:rsidRPr="00563FA4" w:rsidRDefault="0062327D" w:rsidP="0062327D">
      <w:pPr>
        <w:pStyle w:val="a5"/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63FA4">
        <w:rPr>
          <w:rFonts w:asciiTheme="minorHAnsi" w:hAnsiTheme="minorHAnsi"/>
          <w:sz w:val="24"/>
          <w:szCs w:val="24"/>
        </w:rPr>
        <w:t>τη με αριθ. Φ10/90136/Δ1/10-07-2020 (ΦΕΚ. 3105/Β΄/27-07-2020)  Υ.Α που αφορά σε: «Μερική κατάργηση της υπ’ αρ. 97115/Δ1/12.6.2017 απόφασης ως προς τη συγχώνευση Σχολικών Μονάδων Πρωτοβάθμιας Εκπαίδευσης.»,</w:t>
      </w:r>
    </w:p>
    <w:p w:rsidR="0062327D" w:rsidRPr="009F5C77" w:rsidRDefault="0062327D" w:rsidP="0062327D">
      <w:pPr>
        <w:numPr>
          <w:ilvl w:val="0"/>
          <w:numId w:val="34"/>
        </w:numPr>
        <w:tabs>
          <w:tab w:val="clear" w:pos="1125"/>
        </w:tabs>
        <w:overflowPunct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="Calibri"/>
          <w:bCs/>
        </w:rPr>
      </w:pPr>
      <w:r w:rsidRPr="009F5C77">
        <w:rPr>
          <w:rFonts w:asciiTheme="minorHAnsi" w:hAnsiTheme="minorHAnsi" w:cs="Calibri"/>
          <w:bCs/>
        </w:rPr>
        <w:t>το με αριθ.  Φ.11.4/3140/08-04-2021 που αφορά σε “</w:t>
      </w:r>
      <w:r w:rsidRPr="009F5C77">
        <w:rPr>
          <w:rFonts w:asciiTheme="minorHAnsi" w:hAnsiTheme="minorHAnsi" w:cs="Calibri"/>
        </w:rPr>
        <w:t>Χαρακτηρισμός  οργανικά υπεράριθμων εκπαιδευτικών και υποβολή Αίτησης – Δήλωσης  τοποθέτησης”,</w:t>
      </w:r>
    </w:p>
    <w:p w:rsidR="005D501A" w:rsidRPr="00FA7CBA" w:rsidRDefault="0062327D" w:rsidP="0062327D">
      <w:pPr>
        <w:numPr>
          <w:ilvl w:val="0"/>
          <w:numId w:val="34"/>
        </w:numPr>
        <w:tabs>
          <w:tab w:val="clear" w:pos="1125"/>
        </w:tabs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την  αριθ</w:t>
      </w:r>
      <w:r w:rsidR="005D501A" w:rsidRPr="00FA7CBA">
        <w:rPr>
          <w:rFonts w:ascii="Calibri" w:hAnsi="Calibri"/>
        </w:rPr>
        <w:t xml:space="preserve">. </w:t>
      </w:r>
      <w:r>
        <w:rPr>
          <w:rFonts w:ascii="Calibri" w:hAnsi="Calibri"/>
        </w:rPr>
        <w:t>07</w:t>
      </w:r>
      <w:r w:rsidR="005D501A" w:rsidRPr="00FA7CBA">
        <w:rPr>
          <w:rFonts w:ascii="Calibri" w:hAnsi="Calibri"/>
        </w:rPr>
        <w:t>/</w:t>
      </w:r>
      <w:r>
        <w:rPr>
          <w:rFonts w:ascii="Calibri" w:hAnsi="Calibri"/>
        </w:rPr>
        <w:t>16</w:t>
      </w:r>
      <w:r w:rsidR="00FA7CBA">
        <w:rPr>
          <w:rFonts w:ascii="Calibri" w:hAnsi="Calibri"/>
        </w:rPr>
        <w:t>-</w:t>
      </w:r>
      <w:r>
        <w:rPr>
          <w:rFonts w:ascii="Calibri" w:hAnsi="Calibri"/>
        </w:rPr>
        <w:t>04</w:t>
      </w:r>
      <w:r w:rsidR="00FA7CBA">
        <w:rPr>
          <w:rFonts w:ascii="Calibri" w:hAnsi="Calibri"/>
        </w:rPr>
        <w:t>-20</w:t>
      </w:r>
      <w:r>
        <w:rPr>
          <w:rFonts w:ascii="Calibri" w:hAnsi="Calibri"/>
        </w:rPr>
        <w:t>21</w:t>
      </w:r>
      <w:r w:rsidR="005D501A" w:rsidRPr="00FA7CBA">
        <w:rPr>
          <w:rFonts w:ascii="Calibri" w:hAnsi="Calibri"/>
        </w:rPr>
        <w:t xml:space="preserve"> Πράξη του ΠΥΣΠΕ </w:t>
      </w:r>
      <w:proofErr w:type="spellStart"/>
      <w:r w:rsidR="005D501A" w:rsidRPr="00FA7CBA">
        <w:rPr>
          <w:rFonts w:ascii="Calibri" w:hAnsi="Calibri"/>
        </w:rPr>
        <w:t>Αιτ</w:t>
      </w:r>
      <w:proofErr w:type="spellEnd"/>
      <w:r w:rsidR="005D501A" w:rsidRPr="00FA7CBA">
        <w:rPr>
          <w:rFonts w:ascii="Calibri" w:hAnsi="Calibri"/>
        </w:rPr>
        <w:t>/</w:t>
      </w:r>
      <w:proofErr w:type="spellStart"/>
      <w:r w:rsidR="005D501A" w:rsidRPr="00FA7CBA">
        <w:rPr>
          <w:rFonts w:ascii="Calibri" w:hAnsi="Calibri"/>
        </w:rPr>
        <w:t>νίας</w:t>
      </w:r>
      <w:proofErr w:type="spellEnd"/>
      <w:r w:rsidR="005D501A" w:rsidRPr="00FA7CBA">
        <w:rPr>
          <w:rFonts w:ascii="Calibri" w:hAnsi="Calibri"/>
        </w:rPr>
        <w:t>.</w:t>
      </w:r>
    </w:p>
    <w:p w:rsidR="005450DD" w:rsidRPr="00A461B1" w:rsidRDefault="005450DD" w:rsidP="005450DD">
      <w:pPr>
        <w:spacing w:before="120" w:after="120" w:line="276" w:lineRule="auto"/>
        <w:ind w:left="1123"/>
        <w:rPr>
          <w:rFonts w:ascii="Calibri" w:hAnsi="Calibri"/>
          <w:b/>
          <w:spacing w:val="20"/>
          <w:sz w:val="28"/>
          <w:szCs w:val="28"/>
        </w:rPr>
      </w:pPr>
      <w:r>
        <w:rPr>
          <w:rFonts w:ascii="Calibri" w:hAnsi="Calibri"/>
          <w:b/>
          <w:spacing w:val="20"/>
          <w:sz w:val="28"/>
          <w:szCs w:val="28"/>
        </w:rPr>
        <w:lastRenderedPageBreak/>
        <w:t xml:space="preserve">                                      </w:t>
      </w:r>
      <w:r w:rsidRPr="00A461B1">
        <w:rPr>
          <w:rFonts w:ascii="Calibri" w:hAnsi="Calibri"/>
          <w:b/>
          <w:spacing w:val="20"/>
          <w:sz w:val="28"/>
          <w:szCs w:val="28"/>
        </w:rPr>
        <w:t>καλεί</w:t>
      </w:r>
    </w:p>
    <w:p w:rsidR="005450DD" w:rsidRPr="00282174" w:rsidRDefault="005450DD" w:rsidP="005450DD">
      <w:pPr>
        <w:tabs>
          <w:tab w:val="left" w:pos="0"/>
        </w:tabs>
        <w:spacing w:line="276" w:lineRule="auto"/>
        <w:jc w:val="both"/>
        <w:rPr>
          <w:rFonts w:ascii="Calibri" w:hAnsi="Calibri" w:cs="Arial"/>
        </w:rPr>
      </w:pPr>
      <w:r w:rsidRPr="00736ADA">
        <w:rPr>
          <w:rFonts w:ascii="Calibri" w:hAnsi="Calibri" w:cs="Arial"/>
          <w:b/>
        </w:rPr>
        <w:t>Α</w:t>
      </w:r>
      <w:r>
        <w:rPr>
          <w:rFonts w:ascii="Calibri" w:hAnsi="Calibri" w:cs="Arial"/>
        </w:rPr>
        <w:t>. τους εκπαιδευτικούς κλάδων ΠΕ</w:t>
      </w:r>
      <w:r w:rsidRPr="0088785F">
        <w:rPr>
          <w:rFonts w:ascii="Calibri" w:hAnsi="Calibri" w:cs="Arial"/>
        </w:rPr>
        <w:t>06</w:t>
      </w:r>
      <w:r>
        <w:rPr>
          <w:rFonts w:ascii="Calibri" w:hAnsi="Calibri" w:cs="Arial"/>
        </w:rPr>
        <w:t>, ΠΕ</w:t>
      </w:r>
      <w:r w:rsidR="00DC3389">
        <w:rPr>
          <w:rFonts w:ascii="Calibri" w:hAnsi="Calibri" w:cs="Arial"/>
        </w:rPr>
        <w:t>11</w:t>
      </w:r>
      <w:r>
        <w:rPr>
          <w:rFonts w:ascii="Calibri" w:hAnsi="Calibri" w:cs="Arial"/>
        </w:rPr>
        <w:t>,</w:t>
      </w:r>
      <w:r w:rsidRPr="005450D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ΠΕ60, ΠΕ70,</w:t>
      </w:r>
      <w:r w:rsidRPr="005450DD">
        <w:rPr>
          <w:rFonts w:ascii="Calibri" w:hAnsi="Calibri" w:cs="Arial"/>
        </w:rPr>
        <w:t xml:space="preserve"> </w:t>
      </w:r>
      <w:r w:rsidRPr="0088785F">
        <w:rPr>
          <w:rFonts w:ascii="Calibri" w:hAnsi="Calibri" w:cs="Arial"/>
        </w:rPr>
        <w:t>ΠΕ</w:t>
      </w:r>
      <w:r>
        <w:rPr>
          <w:rFonts w:ascii="Calibri" w:hAnsi="Calibri" w:cs="Arial"/>
        </w:rPr>
        <w:t>79.01</w:t>
      </w:r>
      <w:r w:rsidRPr="0088785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και ΠΕ86</w:t>
      </w:r>
      <w:r w:rsidRPr="0088785F">
        <w:rPr>
          <w:rFonts w:ascii="Calibri" w:hAnsi="Calibri" w:cs="Arial"/>
        </w:rPr>
        <w:t xml:space="preserve">, που υπέβαλαν αίτηση για μετάθεση ή βελτίωση - οριστική τοποθέτηση σε σχολικές μονάδες αρμοδιότητας του Π.Υ.Σ.Π.Ε </w:t>
      </w:r>
      <w:proofErr w:type="spellStart"/>
      <w:r w:rsidRPr="0088785F">
        <w:rPr>
          <w:rFonts w:ascii="Calibri" w:hAnsi="Calibri" w:cs="Arial"/>
        </w:rPr>
        <w:t>Αιτωλ</w:t>
      </w:r>
      <w:proofErr w:type="spellEnd"/>
      <w:r w:rsidRPr="0088785F">
        <w:rPr>
          <w:rFonts w:ascii="Calibri" w:hAnsi="Calibri" w:cs="Arial"/>
        </w:rPr>
        <w:t>/</w:t>
      </w:r>
      <w:proofErr w:type="spellStart"/>
      <w:r w:rsidRPr="0088785F">
        <w:rPr>
          <w:rFonts w:ascii="Calibri" w:hAnsi="Calibri" w:cs="Arial"/>
        </w:rPr>
        <w:t>νίας</w:t>
      </w:r>
      <w:proofErr w:type="spellEnd"/>
      <w:r w:rsidRPr="0088785F">
        <w:rPr>
          <w:rFonts w:ascii="Calibri" w:hAnsi="Calibri" w:cs="Arial"/>
        </w:rPr>
        <w:t xml:space="preserve">, </w:t>
      </w:r>
      <w:r w:rsidR="00282174">
        <w:rPr>
          <w:rFonts w:ascii="Calibri" w:hAnsi="Calibri" w:cs="Arial"/>
        </w:rPr>
        <w:t>για το σχολικό έτος 2020</w:t>
      </w:r>
      <w:r>
        <w:rPr>
          <w:rFonts w:ascii="Calibri" w:hAnsi="Calibri" w:cs="Arial"/>
        </w:rPr>
        <w:t>-20</w:t>
      </w:r>
      <w:r w:rsidR="00282174">
        <w:rPr>
          <w:rFonts w:ascii="Calibri" w:hAnsi="Calibri" w:cs="Arial"/>
        </w:rPr>
        <w:t>21</w:t>
      </w:r>
      <w:r w:rsidRPr="0088785F">
        <w:rPr>
          <w:rFonts w:ascii="Calibri" w:hAnsi="Calibri" w:cs="Arial"/>
        </w:rPr>
        <w:t xml:space="preserve">, καθώς και </w:t>
      </w:r>
      <w:r>
        <w:rPr>
          <w:rFonts w:ascii="Calibri" w:hAnsi="Calibri" w:cs="Arial"/>
        </w:rPr>
        <w:t>τους</w:t>
      </w:r>
      <w:r w:rsidRPr="0088785F">
        <w:rPr>
          <w:rFonts w:ascii="Calibri" w:hAnsi="Calibri" w:cs="Arial"/>
        </w:rPr>
        <w:t xml:space="preserve"> εκπαιδευτικο</w:t>
      </w:r>
      <w:r>
        <w:rPr>
          <w:rFonts w:ascii="Calibri" w:hAnsi="Calibri" w:cs="Arial"/>
        </w:rPr>
        <w:t>ύς</w:t>
      </w:r>
      <w:r w:rsidRPr="0088785F">
        <w:rPr>
          <w:rFonts w:ascii="Calibri" w:hAnsi="Calibri" w:cs="Arial"/>
        </w:rPr>
        <w:t xml:space="preserve"> </w:t>
      </w:r>
      <w:r w:rsidRPr="0088785F">
        <w:rPr>
          <w:rFonts w:ascii="Calibri" w:hAnsi="Calibri" w:cs="Arial"/>
          <w:b/>
        </w:rPr>
        <w:t>των ανωτέρω κλάδων,</w:t>
      </w:r>
      <w:r w:rsidRPr="0088785F">
        <w:rPr>
          <w:rFonts w:ascii="Calibri" w:hAnsi="Calibri" w:cs="Arial"/>
        </w:rPr>
        <w:t xml:space="preserve"> που μετατέθηκαν από άλλα ΠΥΣΠΕ,</w:t>
      </w:r>
      <w:r>
        <w:rPr>
          <w:rFonts w:ascii="Calibri" w:hAnsi="Calibri" w:cs="Arial"/>
        </w:rPr>
        <w:t xml:space="preserve"> </w:t>
      </w:r>
      <w:r w:rsidRPr="0088785F">
        <w:rPr>
          <w:rFonts w:ascii="Calibri" w:hAnsi="Calibri" w:cs="Arial"/>
        </w:rPr>
        <w:t xml:space="preserve">να υποβάλουν </w:t>
      </w:r>
      <w:r w:rsidRPr="0088785F">
        <w:rPr>
          <w:rFonts w:ascii="Calibri" w:hAnsi="Calibri" w:cs="Arial"/>
          <w:b/>
        </w:rPr>
        <w:t xml:space="preserve">αποκλειστικά και μόνο ηλεκτρονικά μέσω του συστήματος </w:t>
      </w:r>
      <w:hyperlink r:id="rId8" w:history="1">
        <w:r w:rsidRPr="0088785F">
          <w:rPr>
            <w:rStyle w:val="-"/>
            <w:rFonts w:ascii="Calibri" w:hAnsi="Calibri" w:cs="Arial"/>
            <w:b/>
            <w:lang w:val="en-US"/>
          </w:rPr>
          <w:t>https</w:t>
        </w:r>
        <w:r w:rsidRPr="0088785F">
          <w:rPr>
            <w:rStyle w:val="-"/>
            <w:rFonts w:ascii="Calibri" w:hAnsi="Calibri" w:cs="Arial"/>
            <w:b/>
          </w:rPr>
          <w:t>://</w:t>
        </w:r>
        <w:r w:rsidRPr="0088785F">
          <w:rPr>
            <w:rStyle w:val="-"/>
            <w:rFonts w:ascii="Calibri" w:hAnsi="Calibri" w:cs="Arial"/>
            <w:b/>
            <w:lang w:val="en-US"/>
          </w:rPr>
          <w:t>teachers</w:t>
        </w:r>
        <w:r w:rsidRPr="0088785F">
          <w:rPr>
            <w:rStyle w:val="-"/>
            <w:rFonts w:ascii="Calibri" w:hAnsi="Calibri" w:cs="Arial"/>
            <w:b/>
          </w:rPr>
          <w:t>.</w:t>
        </w:r>
        <w:proofErr w:type="spellStart"/>
        <w:r w:rsidRPr="0088785F">
          <w:rPr>
            <w:rStyle w:val="-"/>
            <w:rFonts w:ascii="Calibri" w:hAnsi="Calibri" w:cs="Arial"/>
            <w:b/>
            <w:lang w:val="en-US"/>
          </w:rPr>
          <w:t>minedu</w:t>
        </w:r>
        <w:proofErr w:type="spellEnd"/>
        <w:r w:rsidRPr="0088785F">
          <w:rPr>
            <w:rStyle w:val="-"/>
            <w:rFonts w:ascii="Calibri" w:hAnsi="Calibri" w:cs="Arial"/>
            <w:b/>
          </w:rPr>
          <w:t>.</w:t>
        </w:r>
        <w:proofErr w:type="spellStart"/>
        <w:r w:rsidRPr="0088785F">
          <w:rPr>
            <w:rStyle w:val="-"/>
            <w:rFonts w:ascii="Calibri" w:hAnsi="Calibri" w:cs="Arial"/>
            <w:b/>
            <w:lang w:val="en-US"/>
          </w:rPr>
          <w:t>gov</w:t>
        </w:r>
        <w:proofErr w:type="spellEnd"/>
        <w:r w:rsidRPr="0088785F">
          <w:rPr>
            <w:rStyle w:val="-"/>
            <w:rFonts w:ascii="Calibri" w:hAnsi="Calibri" w:cs="Arial"/>
            <w:b/>
          </w:rPr>
          <w:t>.</w:t>
        </w:r>
        <w:r w:rsidRPr="0088785F">
          <w:rPr>
            <w:rStyle w:val="-"/>
            <w:rFonts w:ascii="Calibri" w:hAnsi="Calibri" w:cs="Arial"/>
            <w:b/>
            <w:lang w:val="en-US"/>
          </w:rPr>
          <w:t>gr</w:t>
        </w:r>
        <w:r w:rsidRPr="0088785F">
          <w:rPr>
            <w:rStyle w:val="-"/>
            <w:rFonts w:ascii="Calibri" w:hAnsi="Calibri" w:cs="Arial"/>
            <w:b/>
          </w:rPr>
          <w:t>/</w:t>
        </w:r>
      </w:hyperlink>
      <w:r w:rsidRPr="0088785F">
        <w:rPr>
          <w:rFonts w:ascii="Calibri" w:hAnsi="Calibri" w:cs="Arial"/>
        </w:rPr>
        <w:t xml:space="preserve">από </w:t>
      </w:r>
      <w:bookmarkStart w:id="7" w:name="OLE_LINK5"/>
      <w:bookmarkStart w:id="8" w:name="OLE_LINK6"/>
      <w:bookmarkStart w:id="9" w:name="OLE_LINK7"/>
      <w:bookmarkStart w:id="10" w:name="OLE_LINK1"/>
      <w:bookmarkStart w:id="11" w:name="OLE_LINK2"/>
      <w:bookmarkStart w:id="12" w:name="OLE_LINK3"/>
      <w:r>
        <w:rPr>
          <w:rFonts w:ascii="Calibri" w:hAnsi="Calibri" w:cs="Arial"/>
          <w:b/>
          <w:bCs/>
          <w:u w:val="single"/>
        </w:rPr>
        <w:t>Δευτέρα</w:t>
      </w:r>
      <w:r w:rsidRPr="0088785F">
        <w:rPr>
          <w:rFonts w:ascii="Calibri" w:hAnsi="Calibri" w:cs="Arial"/>
          <w:b/>
          <w:bCs/>
          <w:u w:val="single"/>
        </w:rPr>
        <w:t xml:space="preserve"> </w:t>
      </w:r>
      <w:r w:rsidR="00282174">
        <w:rPr>
          <w:rFonts w:ascii="Calibri" w:hAnsi="Calibri" w:cs="Arial"/>
          <w:b/>
          <w:bCs/>
          <w:u w:val="single"/>
        </w:rPr>
        <w:t>26</w:t>
      </w:r>
      <w:r>
        <w:rPr>
          <w:rFonts w:ascii="Calibri" w:hAnsi="Calibri" w:cs="Arial"/>
          <w:b/>
          <w:bCs/>
          <w:u w:val="single"/>
        </w:rPr>
        <w:t>/</w:t>
      </w:r>
      <w:r w:rsidR="00282174">
        <w:rPr>
          <w:rFonts w:ascii="Calibri" w:hAnsi="Calibri" w:cs="Arial"/>
          <w:b/>
          <w:bCs/>
          <w:u w:val="single"/>
        </w:rPr>
        <w:t>04</w:t>
      </w:r>
      <w:r>
        <w:rPr>
          <w:rFonts w:ascii="Calibri" w:hAnsi="Calibri" w:cs="Arial"/>
          <w:b/>
          <w:bCs/>
          <w:u w:val="single"/>
        </w:rPr>
        <w:t>/20</w:t>
      </w:r>
      <w:r w:rsidR="00DC3389">
        <w:rPr>
          <w:rFonts w:ascii="Calibri" w:hAnsi="Calibri" w:cs="Arial"/>
          <w:b/>
          <w:bCs/>
          <w:u w:val="single"/>
        </w:rPr>
        <w:t>2</w:t>
      </w:r>
      <w:r w:rsidR="00282174">
        <w:rPr>
          <w:rFonts w:ascii="Calibri" w:hAnsi="Calibri" w:cs="Arial"/>
          <w:b/>
          <w:bCs/>
          <w:u w:val="single"/>
        </w:rPr>
        <w:t>1</w:t>
      </w:r>
      <w:r w:rsidRPr="0088785F">
        <w:rPr>
          <w:rFonts w:ascii="Calibri" w:hAnsi="Calibri" w:cs="Arial"/>
          <w:b/>
          <w:bCs/>
          <w:u w:val="single"/>
        </w:rPr>
        <w:t xml:space="preserve"> μέχρι και </w:t>
      </w:r>
      <w:r w:rsidR="00282174">
        <w:rPr>
          <w:rFonts w:ascii="Calibri" w:hAnsi="Calibri" w:cs="Arial"/>
          <w:b/>
          <w:bCs/>
          <w:u w:val="single"/>
        </w:rPr>
        <w:t>Πέμπτη</w:t>
      </w:r>
      <w:r w:rsidRPr="0088785F">
        <w:rPr>
          <w:rFonts w:ascii="Calibri" w:hAnsi="Calibri" w:cs="Arial"/>
          <w:b/>
          <w:bCs/>
          <w:u w:val="single"/>
        </w:rPr>
        <w:t xml:space="preserve"> </w:t>
      </w:r>
      <w:r w:rsidR="00282174">
        <w:rPr>
          <w:rFonts w:ascii="Calibri" w:hAnsi="Calibri" w:cs="Arial"/>
          <w:b/>
          <w:bCs/>
          <w:u w:val="single"/>
        </w:rPr>
        <w:t>06</w:t>
      </w:r>
      <w:r w:rsidR="00DC3389">
        <w:rPr>
          <w:rFonts w:ascii="Calibri" w:hAnsi="Calibri" w:cs="Arial"/>
          <w:b/>
          <w:bCs/>
          <w:u w:val="single"/>
        </w:rPr>
        <w:t>/05/202</w:t>
      </w:r>
      <w:bookmarkEnd w:id="7"/>
      <w:bookmarkEnd w:id="8"/>
      <w:bookmarkEnd w:id="9"/>
      <w:bookmarkEnd w:id="10"/>
      <w:bookmarkEnd w:id="11"/>
      <w:bookmarkEnd w:id="12"/>
      <w:r w:rsidR="00E9411A">
        <w:rPr>
          <w:rFonts w:ascii="Calibri" w:hAnsi="Calibri" w:cs="Arial"/>
          <w:b/>
          <w:bCs/>
          <w:u w:val="single"/>
        </w:rPr>
        <w:t>1</w:t>
      </w:r>
      <w:r>
        <w:rPr>
          <w:rFonts w:ascii="Calibri" w:hAnsi="Calibri" w:cs="Arial"/>
          <w:b/>
          <w:u w:val="single"/>
        </w:rPr>
        <w:t>,</w:t>
      </w:r>
      <w:r>
        <w:rPr>
          <w:rFonts w:ascii="Calibri" w:hAnsi="Calibri" w:cs="Arial"/>
        </w:rPr>
        <w:t xml:space="preserve"> </w:t>
      </w:r>
      <w:r w:rsidRPr="0088785F">
        <w:rPr>
          <w:rFonts w:ascii="Calibri" w:hAnsi="Calibri" w:cs="Arial"/>
        </w:rPr>
        <w:t>ηλεκτρονική δήλωση τοποθέτησης</w:t>
      </w:r>
      <w:r>
        <w:rPr>
          <w:rFonts w:ascii="Calibri" w:hAnsi="Calibri" w:cs="Arial"/>
        </w:rPr>
        <w:t xml:space="preserve"> σε</w:t>
      </w:r>
      <w:r w:rsidRPr="0088785F">
        <w:rPr>
          <w:rFonts w:ascii="Calibri" w:hAnsi="Calibri" w:cs="Arial"/>
        </w:rPr>
        <w:t xml:space="preserve"> συγκεκριμένες σχολικές μονάδες, στις οποίες επιθυμούν να μετατεθούν ή να τοποθετηθούν</w:t>
      </w:r>
      <w:r>
        <w:rPr>
          <w:rFonts w:ascii="Calibri" w:hAnsi="Calibri" w:cs="Arial"/>
        </w:rPr>
        <w:t xml:space="preserve"> οργανικά</w:t>
      </w:r>
      <w:r w:rsidRPr="0088785F">
        <w:rPr>
          <w:rFonts w:ascii="Calibri" w:hAnsi="Calibri" w:cs="Arial"/>
        </w:rPr>
        <w:t xml:space="preserve">. </w:t>
      </w:r>
    </w:p>
    <w:p w:rsidR="005450DD" w:rsidRPr="00435266" w:rsidRDefault="005450DD" w:rsidP="005450DD">
      <w:pPr>
        <w:tabs>
          <w:tab w:val="left" w:pos="0"/>
        </w:tabs>
        <w:spacing w:line="276" w:lineRule="auto"/>
        <w:jc w:val="both"/>
        <w:rPr>
          <w:rFonts w:ascii="Calibri" w:hAnsi="Calibri" w:cs="Arial"/>
          <w:b/>
          <w:spacing w:val="40"/>
          <w:u w:val="single"/>
        </w:rPr>
      </w:pPr>
      <w:r>
        <w:rPr>
          <w:rFonts w:ascii="Calibri" w:hAnsi="Calibri" w:cs="Arial"/>
          <w:b/>
          <w:spacing w:val="40"/>
          <w:u w:val="single"/>
        </w:rPr>
        <w:t>Επισήμανση:</w:t>
      </w:r>
      <w:r w:rsidRPr="00435266">
        <w:rPr>
          <w:rFonts w:ascii="Calibri" w:hAnsi="Calibri" w:cs="Arial"/>
          <w:spacing w:val="40"/>
        </w:rPr>
        <w:t xml:space="preserve"> </w:t>
      </w:r>
      <w:r w:rsidRPr="0088785F">
        <w:rPr>
          <w:rFonts w:ascii="Calibri" w:hAnsi="Calibri" w:cs="Arial"/>
          <w:b/>
        </w:rPr>
        <w:t xml:space="preserve">Δεν </w:t>
      </w:r>
      <w:r>
        <w:rPr>
          <w:rFonts w:ascii="Calibri" w:hAnsi="Calibri" w:cs="Arial"/>
          <w:b/>
        </w:rPr>
        <w:t>θα υποβληθεί</w:t>
      </w:r>
      <w:r w:rsidRPr="0088785F">
        <w:rPr>
          <w:rFonts w:ascii="Calibri" w:hAnsi="Calibri" w:cs="Arial"/>
          <w:b/>
        </w:rPr>
        <w:t xml:space="preserve"> νέα Αίτηση. Οι προτιμήσεις </w:t>
      </w:r>
      <w:r>
        <w:rPr>
          <w:rFonts w:ascii="Calibri" w:hAnsi="Calibri" w:cs="Arial"/>
          <w:b/>
        </w:rPr>
        <w:t xml:space="preserve">σας </w:t>
      </w:r>
      <w:r w:rsidRPr="0088785F">
        <w:rPr>
          <w:rFonts w:ascii="Calibri" w:hAnsi="Calibri" w:cs="Arial"/>
          <w:b/>
        </w:rPr>
        <w:t>θα δηλωθούν στην ήδη υπάρχουσα α</w:t>
      </w:r>
      <w:r>
        <w:rPr>
          <w:rFonts w:ascii="Calibri" w:hAnsi="Calibri" w:cs="Arial"/>
          <w:b/>
        </w:rPr>
        <w:t>ίτησή σας.</w:t>
      </w:r>
      <w:r w:rsidRPr="0088785F">
        <w:rPr>
          <w:rFonts w:ascii="Calibri" w:hAnsi="Calibri" w:cs="Arial"/>
          <w:b/>
        </w:rPr>
        <w:t xml:space="preserve"> (επισυνάπτονται οδηγίες </w:t>
      </w:r>
      <w:r>
        <w:rPr>
          <w:rFonts w:ascii="Calibri" w:hAnsi="Calibri" w:cs="Arial"/>
          <w:b/>
        </w:rPr>
        <w:t>αρχείο</w:t>
      </w:r>
      <w:r w:rsidRPr="0088785F">
        <w:rPr>
          <w:rFonts w:ascii="Calibri" w:hAnsi="Calibri" w:cs="Arial"/>
          <w:b/>
        </w:rPr>
        <w:t>.</w:t>
      </w:r>
      <w:proofErr w:type="spellStart"/>
      <w:r w:rsidRPr="0088785F">
        <w:rPr>
          <w:rFonts w:ascii="Calibri" w:hAnsi="Calibri" w:cs="Arial"/>
          <w:b/>
          <w:lang w:val="en-US"/>
        </w:rPr>
        <w:t>pdf</w:t>
      </w:r>
      <w:proofErr w:type="spellEnd"/>
      <w:r w:rsidRPr="0088785F">
        <w:rPr>
          <w:rFonts w:ascii="Calibri" w:hAnsi="Calibri" w:cs="Arial"/>
          <w:b/>
        </w:rPr>
        <w:t>).</w:t>
      </w:r>
    </w:p>
    <w:p w:rsidR="005450DD" w:rsidRPr="0088785F" w:rsidRDefault="005450DD" w:rsidP="005450DD">
      <w:pPr>
        <w:spacing w:line="276" w:lineRule="auto"/>
        <w:jc w:val="both"/>
        <w:rPr>
          <w:rFonts w:ascii="Calibri" w:hAnsi="Calibri" w:cs="Arial"/>
        </w:rPr>
      </w:pPr>
      <w:r w:rsidRPr="00A461B1">
        <w:rPr>
          <w:rFonts w:ascii="Calibri" w:hAnsi="Calibri" w:cs="Arial"/>
          <w:b/>
        </w:rPr>
        <w:t>Β</w:t>
      </w:r>
      <w:r>
        <w:rPr>
          <w:rFonts w:ascii="Calibri" w:hAnsi="Calibri" w:cs="Arial"/>
        </w:rPr>
        <w:t xml:space="preserve">. </w:t>
      </w:r>
      <w:r w:rsidRPr="00435266">
        <w:rPr>
          <w:rFonts w:ascii="Calibri" w:hAnsi="Calibri" w:cs="Arial"/>
        </w:rPr>
        <w:t>τους</w:t>
      </w:r>
      <w:r w:rsidRPr="0088785F">
        <w:rPr>
          <w:rFonts w:ascii="Calibri" w:hAnsi="Calibri" w:cs="Arial"/>
        </w:rPr>
        <w:t xml:space="preserve"> εκπαιδευτικο</w:t>
      </w:r>
      <w:r>
        <w:rPr>
          <w:rFonts w:ascii="Calibri" w:hAnsi="Calibri" w:cs="Arial"/>
        </w:rPr>
        <w:t>ύς κλάδων</w:t>
      </w:r>
      <w:r w:rsidRPr="0088785F">
        <w:rPr>
          <w:rFonts w:ascii="Calibri" w:hAnsi="Calibri" w:cs="Arial"/>
        </w:rPr>
        <w:t xml:space="preserve"> ΣΜΕΑΕ</w:t>
      </w:r>
      <w:r w:rsidRPr="00F30F8D">
        <w:rPr>
          <w:rFonts w:ascii="Calibri" w:hAnsi="Calibri" w:cs="Arial"/>
        </w:rPr>
        <w:t xml:space="preserve"> </w:t>
      </w:r>
      <w:r w:rsidR="0062327D">
        <w:rPr>
          <w:rFonts w:ascii="Calibri" w:hAnsi="Calibri" w:cs="Arial"/>
        </w:rPr>
        <w:t xml:space="preserve">ΠΕ11, </w:t>
      </w:r>
      <w:r>
        <w:rPr>
          <w:rFonts w:ascii="Calibri" w:hAnsi="Calibri" w:cs="Arial"/>
        </w:rPr>
        <w:t>ΠΕ</w:t>
      </w:r>
      <w:r w:rsidRPr="0088785F">
        <w:rPr>
          <w:rFonts w:ascii="Calibri" w:hAnsi="Calibri" w:cs="Arial"/>
        </w:rPr>
        <w:t xml:space="preserve">70 </w:t>
      </w:r>
      <w:r>
        <w:rPr>
          <w:rFonts w:ascii="Calibri" w:hAnsi="Calibri" w:cs="Arial"/>
        </w:rPr>
        <w:t>και</w:t>
      </w:r>
      <w:r w:rsidRPr="00EC577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ΠΕ</w:t>
      </w:r>
      <w:r w:rsidRPr="0088785F">
        <w:rPr>
          <w:rFonts w:ascii="Calibri" w:hAnsi="Calibri" w:cs="Arial"/>
        </w:rPr>
        <w:t>60</w:t>
      </w:r>
      <w:r>
        <w:rPr>
          <w:rFonts w:ascii="Calibri" w:hAnsi="Calibri" w:cs="Arial"/>
        </w:rPr>
        <w:t>,</w:t>
      </w:r>
      <w:r w:rsidRPr="0088785F">
        <w:rPr>
          <w:rFonts w:ascii="Calibri" w:hAnsi="Calibri" w:cs="Arial"/>
        </w:rPr>
        <w:t xml:space="preserve"> που </w:t>
      </w:r>
      <w:r>
        <w:rPr>
          <w:rFonts w:ascii="Calibri" w:hAnsi="Calibri" w:cs="Arial"/>
        </w:rPr>
        <w:t>έχουν υποβάλει</w:t>
      </w:r>
      <w:r w:rsidRPr="0088785F">
        <w:rPr>
          <w:rFonts w:ascii="Calibri" w:hAnsi="Calibri" w:cs="Arial"/>
        </w:rPr>
        <w:t xml:space="preserve"> αρχική αίτηση για βελτίωση θέσης ή δήλωση οριστικής τοποθέτησης</w:t>
      </w:r>
      <w:r>
        <w:rPr>
          <w:rFonts w:ascii="Calibri" w:hAnsi="Calibri" w:cs="Arial"/>
        </w:rPr>
        <w:t>,</w:t>
      </w:r>
      <w:r w:rsidRPr="0088785F">
        <w:rPr>
          <w:rFonts w:ascii="Calibri" w:hAnsi="Calibri" w:cs="Arial"/>
        </w:rPr>
        <w:t xml:space="preserve"> να </w:t>
      </w:r>
      <w:r>
        <w:rPr>
          <w:rFonts w:ascii="Calibri" w:hAnsi="Calibri" w:cs="Arial"/>
        </w:rPr>
        <w:t>καταθέσουν</w:t>
      </w:r>
      <w:r w:rsidRPr="0088785F">
        <w:rPr>
          <w:rFonts w:ascii="Calibri" w:hAnsi="Calibri" w:cs="Arial"/>
        </w:rPr>
        <w:t xml:space="preserve"> </w:t>
      </w:r>
      <w:r w:rsidR="00282174" w:rsidRPr="0088785F">
        <w:rPr>
          <w:rFonts w:ascii="Calibri" w:hAnsi="Calibri" w:cs="Arial"/>
          <w:b/>
        </w:rPr>
        <w:t xml:space="preserve">αποκλειστικά και μόνο ηλεκτρονικά μέσω </w:t>
      </w:r>
      <w:r w:rsidR="00282174">
        <w:rPr>
          <w:rFonts w:ascii="Calibri" w:hAnsi="Calibri" w:cs="Arial"/>
          <w:b/>
          <w:lang w:val="en-US"/>
        </w:rPr>
        <w:t>email</w:t>
      </w:r>
      <w:r w:rsidR="00282174">
        <w:rPr>
          <w:rFonts w:ascii="Calibri" w:hAnsi="Calibri" w:cs="Arial"/>
          <w:b/>
        </w:rPr>
        <w:t xml:space="preserve">: </w:t>
      </w:r>
      <w:hyperlink r:id="rId9" w:history="1">
        <w:r w:rsidR="00282174" w:rsidRPr="00762A31">
          <w:rPr>
            <w:rStyle w:val="-"/>
            <w:rFonts w:ascii="Calibri" w:hAnsi="Calibri" w:cs="Arial"/>
            <w:b/>
            <w:lang w:val="en-US"/>
          </w:rPr>
          <w:t>mail</w:t>
        </w:r>
        <w:r w:rsidR="00282174" w:rsidRPr="00762A31">
          <w:rPr>
            <w:rStyle w:val="-"/>
            <w:rFonts w:ascii="Calibri" w:hAnsi="Calibri" w:cs="Arial"/>
            <w:b/>
          </w:rPr>
          <w:t>@</w:t>
        </w:r>
        <w:proofErr w:type="spellStart"/>
        <w:r w:rsidR="00282174" w:rsidRPr="00762A31">
          <w:rPr>
            <w:rStyle w:val="-"/>
            <w:rFonts w:ascii="Calibri" w:hAnsi="Calibri" w:cs="Arial"/>
            <w:b/>
            <w:lang w:val="en-US"/>
          </w:rPr>
          <w:t>dipe</w:t>
        </w:r>
        <w:proofErr w:type="spellEnd"/>
        <w:r w:rsidR="00282174" w:rsidRPr="00282174">
          <w:rPr>
            <w:rStyle w:val="-"/>
            <w:rFonts w:ascii="Calibri" w:hAnsi="Calibri" w:cs="Arial"/>
            <w:b/>
          </w:rPr>
          <w:t>.</w:t>
        </w:r>
        <w:proofErr w:type="spellStart"/>
        <w:r w:rsidR="00282174" w:rsidRPr="00762A31">
          <w:rPr>
            <w:rStyle w:val="-"/>
            <w:rFonts w:ascii="Calibri" w:hAnsi="Calibri" w:cs="Arial"/>
            <w:b/>
            <w:lang w:val="en-US"/>
          </w:rPr>
          <w:t>ait</w:t>
        </w:r>
        <w:proofErr w:type="spellEnd"/>
        <w:r w:rsidR="00282174" w:rsidRPr="00282174">
          <w:rPr>
            <w:rStyle w:val="-"/>
            <w:rFonts w:ascii="Calibri" w:hAnsi="Calibri" w:cs="Arial"/>
            <w:b/>
          </w:rPr>
          <w:t>.</w:t>
        </w:r>
        <w:proofErr w:type="spellStart"/>
        <w:r w:rsidR="00282174" w:rsidRPr="00762A31">
          <w:rPr>
            <w:rStyle w:val="-"/>
            <w:rFonts w:ascii="Calibri" w:hAnsi="Calibri" w:cs="Arial"/>
            <w:b/>
            <w:lang w:val="en-US"/>
          </w:rPr>
          <w:t>sch</w:t>
        </w:r>
        <w:proofErr w:type="spellEnd"/>
        <w:r w:rsidR="00282174" w:rsidRPr="00282174">
          <w:rPr>
            <w:rStyle w:val="-"/>
            <w:rFonts w:ascii="Calibri" w:hAnsi="Calibri" w:cs="Arial"/>
            <w:b/>
          </w:rPr>
          <w:t>.</w:t>
        </w:r>
        <w:r w:rsidR="00282174" w:rsidRPr="00762A31">
          <w:rPr>
            <w:rStyle w:val="-"/>
            <w:rFonts w:ascii="Calibri" w:hAnsi="Calibri" w:cs="Arial"/>
            <w:b/>
            <w:lang w:val="en-US"/>
          </w:rPr>
          <w:t>gr</w:t>
        </w:r>
      </w:hyperlink>
      <w:r w:rsidR="00282174" w:rsidRPr="00282174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από </w:t>
      </w:r>
      <w:r w:rsidR="00282174">
        <w:rPr>
          <w:rFonts w:ascii="Calibri" w:hAnsi="Calibri" w:cs="Arial"/>
          <w:b/>
          <w:bCs/>
          <w:u w:val="single"/>
        </w:rPr>
        <w:t>Δευτέρα</w:t>
      </w:r>
      <w:r w:rsidR="00282174" w:rsidRPr="0088785F">
        <w:rPr>
          <w:rFonts w:ascii="Calibri" w:hAnsi="Calibri" w:cs="Arial"/>
          <w:b/>
          <w:bCs/>
          <w:u w:val="single"/>
        </w:rPr>
        <w:t xml:space="preserve"> </w:t>
      </w:r>
      <w:r w:rsidR="00282174">
        <w:rPr>
          <w:rFonts w:ascii="Calibri" w:hAnsi="Calibri" w:cs="Arial"/>
          <w:b/>
          <w:bCs/>
          <w:u w:val="single"/>
        </w:rPr>
        <w:t>26/04/2021</w:t>
      </w:r>
      <w:r w:rsidR="00282174" w:rsidRPr="0088785F">
        <w:rPr>
          <w:rFonts w:ascii="Calibri" w:hAnsi="Calibri" w:cs="Arial"/>
          <w:b/>
          <w:bCs/>
          <w:u w:val="single"/>
        </w:rPr>
        <w:t xml:space="preserve"> μέχρι και </w:t>
      </w:r>
      <w:r w:rsidR="00282174">
        <w:rPr>
          <w:rFonts w:ascii="Calibri" w:hAnsi="Calibri" w:cs="Arial"/>
          <w:b/>
          <w:bCs/>
          <w:u w:val="single"/>
        </w:rPr>
        <w:t>Πέμπτη</w:t>
      </w:r>
      <w:r w:rsidR="00282174" w:rsidRPr="0088785F">
        <w:rPr>
          <w:rFonts w:ascii="Calibri" w:hAnsi="Calibri" w:cs="Arial"/>
          <w:b/>
          <w:bCs/>
          <w:u w:val="single"/>
        </w:rPr>
        <w:t xml:space="preserve"> </w:t>
      </w:r>
      <w:r w:rsidR="00282174">
        <w:rPr>
          <w:rFonts w:ascii="Calibri" w:hAnsi="Calibri" w:cs="Arial"/>
          <w:b/>
          <w:bCs/>
          <w:u w:val="single"/>
        </w:rPr>
        <w:t>06/05/202</w:t>
      </w:r>
      <w:r w:rsidR="003339DE" w:rsidRPr="003339DE">
        <w:rPr>
          <w:rFonts w:ascii="Calibri" w:hAnsi="Calibri" w:cs="Arial"/>
          <w:b/>
          <w:bCs/>
          <w:u w:val="single"/>
        </w:rPr>
        <w:t xml:space="preserve">1 </w:t>
      </w:r>
      <w:r w:rsidRPr="0088785F">
        <w:rPr>
          <w:rFonts w:ascii="Calibri" w:hAnsi="Calibri" w:cs="Arial"/>
          <w:u w:val="single"/>
        </w:rPr>
        <w:t xml:space="preserve">και ώρα </w:t>
      </w:r>
      <w:r>
        <w:rPr>
          <w:rFonts w:ascii="Calibri" w:hAnsi="Calibri" w:cs="Arial"/>
          <w:b/>
          <w:u w:val="single"/>
        </w:rPr>
        <w:t xml:space="preserve">15:00, </w:t>
      </w:r>
      <w:r>
        <w:rPr>
          <w:rFonts w:ascii="Calibri" w:hAnsi="Calibri" w:cs="Arial"/>
          <w:b/>
        </w:rPr>
        <w:t xml:space="preserve">έγγραφη </w:t>
      </w:r>
      <w:r w:rsidRPr="0088785F">
        <w:rPr>
          <w:rFonts w:ascii="Calibri" w:hAnsi="Calibri" w:cs="Arial"/>
        </w:rPr>
        <w:t>σχετική δήλωση</w:t>
      </w:r>
      <w:r>
        <w:rPr>
          <w:rFonts w:ascii="Calibri" w:hAnsi="Calibri" w:cs="Arial"/>
        </w:rPr>
        <w:t xml:space="preserve"> (Υπόδειγμα 2), </w:t>
      </w:r>
      <w:r w:rsidRPr="0088785F">
        <w:rPr>
          <w:rFonts w:ascii="Calibri" w:hAnsi="Calibri" w:cs="Arial"/>
        </w:rPr>
        <w:t>στην οποία θα αναγράφουν με σειρά προτίμησης τις σχολικές μονάδες</w:t>
      </w:r>
      <w:r>
        <w:rPr>
          <w:rFonts w:ascii="Calibri" w:hAnsi="Calibri" w:cs="Arial"/>
        </w:rPr>
        <w:t>,</w:t>
      </w:r>
      <w:r w:rsidRPr="0088785F">
        <w:rPr>
          <w:rFonts w:ascii="Calibri" w:hAnsi="Calibri" w:cs="Arial"/>
        </w:rPr>
        <w:t xml:space="preserve"> που επιθυμούν να τύχουν βελτίωση</w:t>
      </w:r>
      <w:r>
        <w:rPr>
          <w:rFonts w:ascii="Calibri" w:hAnsi="Calibri" w:cs="Arial"/>
        </w:rPr>
        <w:t>ς</w:t>
      </w:r>
      <w:r w:rsidRPr="0088785F">
        <w:rPr>
          <w:rFonts w:ascii="Calibri" w:hAnsi="Calibri" w:cs="Arial"/>
        </w:rPr>
        <w:t xml:space="preserve"> θέ</w:t>
      </w:r>
      <w:r>
        <w:rPr>
          <w:rFonts w:ascii="Calibri" w:hAnsi="Calibri" w:cs="Arial"/>
        </w:rPr>
        <w:t xml:space="preserve">σης ή οριστικής τοποθέτησης. </w:t>
      </w:r>
    </w:p>
    <w:p w:rsidR="005450DD" w:rsidRDefault="005450DD" w:rsidP="005450DD">
      <w:pPr>
        <w:spacing w:line="276" w:lineRule="auto"/>
        <w:ind w:left="851" w:hanging="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Επί της διαδικασίας δ</w:t>
      </w:r>
      <w:r w:rsidRPr="0088785F">
        <w:rPr>
          <w:rFonts w:ascii="Calibri" w:hAnsi="Calibri" w:cs="Arial"/>
          <w:b/>
        </w:rPr>
        <w:t>ιευκριν</w:t>
      </w:r>
      <w:r>
        <w:rPr>
          <w:rFonts w:ascii="Calibri" w:hAnsi="Calibri" w:cs="Arial"/>
          <w:b/>
        </w:rPr>
        <w:t>ίζονται τα εξής:</w:t>
      </w:r>
    </w:p>
    <w:p w:rsidR="005450DD" w:rsidRPr="005B43C9" w:rsidRDefault="005450DD" w:rsidP="005450DD">
      <w:pPr>
        <w:pStyle w:val="a5"/>
        <w:numPr>
          <w:ilvl w:val="0"/>
          <w:numId w:val="40"/>
        </w:numPr>
        <w:spacing w:after="0"/>
        <w:ind w:left="709" w:hanging="425"/>
        <w:jc w:val="both"/>
        <w:rPr>
          <w:sz w:val="24"/>
        </w:rPr>
      </w:pPr>
      <w:r w:rsidRPr="005B43C9">
        <w:rPr>
          <w:sz w:val="24"/>
        </w:rPr>
        <w:t>στη δήλωση τοποθέτησης ή βελτίωσης θέσης</w:t>
      </w:r>
      <w:r>
        <w:rPr>
          <w:sz w:val="24"/>
        </w:rPr>
        <w:t>,</w:t>
      </w:r>
      <w:r w:rsidRPr="005B43C9">
        <w:rPr>
          <w:sz w:val="24"/>
        </w:rPr>
        <w:t xml:space="preserve"> μπορούν να αναγραφούν μέχρι 20 σχολικές μονάδες, σύμφωνα με το Π.Δ. 100/1997. </w:t>
      </w:r>
    </w:p>
    <w:p w:rsidR="005450DD" w:rsidRPr="00A461B1" w:rsidRDefault="005450DD" w:rsidP="005450DD">
      <w:pPr>
        <w:pStyle w:val="a5"/>
        <w:numPr>
          <w:ilvl w:val="0"/>
          <w:numId w:val="40"/>
        </w:numPr>
        <w:spacing w:after="0"/>
        <w:ind w:left="709" w:hanging="425"/>
        <w:jc w:val="both"/>
        <w:rPr>
          <w:sz w:val="24"/>
        </w:rPr>
      </w:pPr>
      <w:r>
        <w:rPr>
          <w:sz w:val="24"/>
        </w:rPr>
        <w:t>π</w:t>
      </w:r>
      <w:r w:rsidRPr="005B43C9">
        <w:rPr>
          <w:sz w:val="24"/>
        </w:rPr>
        <w:t xml:space="preserve">έραν των οργανικών κενών, που </w:t>
      </w:r>
      <w:r>
        <w:rPr>
          <w:sz w:val="24"/>
        </w:rPr>
        <w:t>αναγράφονται στον επισυναπτόμενο πίνακα</w:t>
      </w:r>
      <w:r w:rsidRPr="005B43C9">
        <w:rPr>
          <w:sz w:val="24"/>
        </w:rPr>
        <w:t xml:space="preserve">, μπορούν να συμπεριληφθούν στις προτιμήσεις </w:t>
      </w:r>
      <w:r>
        <w:rPr>
          <w:sz w:val="24"/>
        </w:rPr>
        <w:t xml:space="preserve">σας και σχολικές μονάδες, </w:t>
      </w:r>
      <w:r w:rsidR="003339DE">
        <w:rPr>
          <w:sz w:val="24"/>
        </w:rPr>
        <w:t xml:space="preserve">στις οποίες </w:t>
      </w:r>
      <w:r>
        <w:rPr>
          <w:sz w:val="24"/>
        </w:rPr>
        <w:t xml:space="preserve"> δύναται να προκύψει οργανικό κενό  </w:t>
      </w:r>
      <w:r w:rsidRPr="005B43C9">
        <w:rPr>
          <w:sz w:val="24"/>
        </w:rPr>
        <w:t>κα</w:t>
      </w:r>
      <w:r>
        <w:rPr>
          <w:sz w:val="24"/>
        </w:rPr>
        <w:t>τά τη διαδικασία των μεταθέσεων.</w:t>
      </w:r>
    </w:p>
    <w:p w:rsidR="005450DD" w:rsidRDefault="005450DD" w:rsidP="005450DD">
      <w:pPr>
        <w:spacing w:line="276" w:lineRule="auto"/>
        <w:ind w:firstLine="284"/>
        <w:jc w:val="both"/>
        <w:rPr>
          <w:rFonts w:ascii="Calibri" w:hAnsi="Calibri" w:cs="Arial"/>
          <w:b/>
        </w:rPr>
      </w:pPr>
    </w:p>
    <w:p w:rsidR="005450DD" w:rsidRPr="0088785F" w:rsidRDefault="005450DD" w:rsidP="005450DD">
      <w:pPr>
        <w:spacing w:line="276" w:lineRule="auto"/>
        <w:ind w:firstLine="284"/>
        <w:jc w:val="both"/>
        <w:rPr>
          <w:rFonts w:ascii="Calibri" w:hAnsi="Calibri" w:cs="Arial"/>
          <w:b/>
        </w:rPr>
      </w:pPr>
      <w:r w:rsidRPr="0088785F">
        <w:rPr>
          <w:rFonts w:ascii="Calibri" w:hAnsi="Calibri" w:cs="Arial"/>
          <w:b/>
        </w:rPr>
        <w:t>Παρακαλούνται οι Διευθυντές/</w:t>
      </w:r>
      <w:proofErr w:type="spellStart"/>
      <w:r w:rsidRPr="0088785F">
        <w:rPr>
          <w:rFonts w:ascii="Calibri" w:hAnsi="Calibri" w:cs="Arial"/>
          <w:b/>
        </w:rPr>
        <w:t>ντριες</w:t>
      </w:r>
      <w:proofErr w:type="spellEnd"/>
      <w:r w:rsidRPr="0088785F">
        <w:rPr>
          <w:rFonts w:ascii="Calibri" w:hAnsi="Calibri" w:cs="Arial"/>
          <w:b/>
        </w:rPr>
        <w:t xml:space="preserve"> και Προϊστάμενοι/</w:t>
      </w:r>
      <w:proofErr w:type="spellStart"/>
      <w:r w:rsidRPr="0088785F">
        <w:rPr>
          <w:rFonts w:ascii="Calibri" w:hAnsi="Calibri" w:cs="Arial"/>
          <w:b/>
        </w:rPr>
        <w:t>νες</w:t>
      </w:r>
      <w:proofErr w:type="spellEnd"/>
      <w:r w:rsidRPr="0088785F">
        <w:rPr>
          <w:rFonts w:ascii="Calibri" w:hAnsi="Calibri" w:cs="Arial"/>
          <w:b/>
        </w:rPr>
        <w:t>, όπως ενημερώσουν τους/τις εκπαιδευτικούς, που υπ</w:t>
      </w:r>
      <w:r w:rsidR="00DC3389">
        <w:rPr>
          <w:rFonts w:ascii="Calibri" w:hAnsi="Calibri" w:cs="Arial"/>
          <w:b/>
        </w:rPr>
        <w:t>ηρετούν στη σχολική τους μονάδα.</w:t>
      </w:r>
    </w:p>
    <w:p w:rsidR="0056080C" w:rsidRPr="00381F0B" w:rsidRDefault="005D501A" w:rsidP="0082221A">
      <w:pPr>
        <w:jc w:val="both"/>
        <w:rPr>
          <w:rFonts w:asciiTheme="minorHAnsi" w:hAnsiTheme="minorHAnsi" w:cs="Calibr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tbl>
      <w:tblPr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4358"/>
      </w:tblGrid>
      <w:tr w:rsidR="0056080C" w:rsidRPr="00381F0B" w:rsidTr="0056080C">
        <w:trPr>
          <w:trHeight w:val="1348"/>
        </w:trPr>
        <w:tc>
          <w:tcPr>
            <w:tcW w:w="4358" w:type="dxa"/>
            <w:vAlign w:val="center"/>
          </w:tcPr>
          <w:p w:rsidR="0056080C" w:rsidRPr="00381F0B" w:rsidRDefault="0056080C" w:rsidP="0056080C">
            <w:pPr>
              <w:tabs>
                <w:tab w:val="num" w:pos="900"/>
              </w:tabs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381F0B">
              <w:rPr>
                <w:rFonts w:asciiTheme="minorHAnsi" w:hAnsiTheme="minorHAnsi" w:cs="Arial"/>
              </w:rPr>
              <w:t>Ο Δ/</w:t>
            </w:r>
            <w:proofErr w:type="spellStart"/>
            <w:r w:rsidRPr="00381F0B">
              <w:rPr>
                <w:rFonts w:asciiTheme="minorHAnsi" w:hAnsiTheme="minorHAnsi" w:cs="Arial"/>
              </w:rPr>
              <w:t>ντής</w:t>
            </w:r>
            <w:proofErr w:type="spellEnd"/>
            <w:r w:rsidRPr="00381F0B">
              <w:rPr>
                <w:rFonts w:asciiTheme="minorHAnsi" w:hAnsiTheme="minorHAnsi" w:cs="Arial"/>
              </w:rPr>
              <w:t xml:space="preserve"> Π.Ε </w:t>
            </w:r>
            <w:proofErr w:type="spellStart"/>
            <w:r w:rsidRPr="00381F0B">
              <w:rPr>
                <w:rFonts w:asciiTheme="minorHAnsi" w:hAnsiTheme="minorHAnsi" w:cs="Arial"/>
              </w:rPr>
              <w:t>Αιτωλ</w:t>
            </w:r>
            <w:proofErr w:type="spellEnd"/>
            <w:r w:rsidRPr="00381F0B">
              <w:rPr>
                <w:rFonts w:asciiTheme="minorHAnsi" w:hAnsiTheme="minorHAnsi" w:cs="Arial"/>
              </w:rPr>
              <w:t>/</w:t>
            </w:r>
            <w:proofErr w:type="spellStart"/>
            <w:r w:rsidRPr="00381F0B">
              <w:rPr>
                <w:rFonts w:asciiTheme="minorHAnsi" w:hAnsiTheme="minorHAnsi" w:cs="Arial"/>
              </w:rPr>
              <w:t>νίας</w:t>
            </w:r>
            <w:proofErr w:type="spellEnd"/>
          </w:p>
          <w:p w:rsidR="0056080C" w:rsidRPr="00381F0B" w:rsidRDefault="00007BBC" w:rsidP="00BF18F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</w:r>
            <w:r w:rsidR="00BF18F2">
              <w:rPr>
                <w:rFonts w:asciiTheme="minorHAnsi" w:hAnsiTheme="minorHAnsi" w:cs="Arial"/>
              </w:rPr>
              <w:t xml:space="preserve">Αριστείδης </w:t>
            </w:r>
            <w:proofErr w:type="spellStart"/>
            <w:r w:rsidR="00BF18F2">
              <w:rPr>
                <w:rFonts w:asciiTheme="minorHAnsi" w:hAnsiTheme="minorHAnsi" w:cs="Arial"/>
              </w:rPr>
              <w:t>Λουκόπουλος</w:t>
            </w:r>
            <w:proofErr w:type="spellEnd"/>
          </w:p>
        </w:tc>
      </w:tr>
    </w:tbl>
    <w:p w:rsidR="0056080C" w:rsidRPr="00381F0B" w:rsidRDefault="0056080C" w:rsidP="0082221A">
      <w:pPr>
        <w:jc w:val="both"/>
        <w:rPr>
          <w:rFonts w:asciiTheme="minorHAnsi" w:hAnsiTheme="minorHAnsi" w:cs="Calibri"/>
        </w:rPr>
      </w:pPr>
    </w:p>
    <w:p w:rsidR="0082221A" w:rsidRPr="00381F0B" w:rsidRDefault="0082221A" w:rsidP="00056C65">
      <w:pPr>
        <w:ind w:left="720"/>
        <w:jc w:val="both"/>
        <w:rPr>
          <w:rFonts w:asciiTheme="minorHAnsi" w:hAnsiTheme="minorHAnsi" w:cs="Calibri"/>
        </w:rPr>
      </w:pPr>
    </w:p>
    <w:p w:rsidR="008704CB" w:rsidRPr="00381F0B" w:rsidRDefault="008704CB" w:rsidP="00594340">
      <w:pPr>
        <w:rPr>
          <w:rFonts w:asciiTheme="minorHAnsi" w:hAnsiTheme="minorHAnsi" w:cs="Calibri"/>
        </w:rPr>
      </w:pPr>
    </w:p>
    <w:p w:rsidR="00594340" w:rsidRPr="00381F0B" w:rsidRDefault="00594340" w:rsidP="00594340">
      <w:pPr>
        <w:rPr>
          <w:rFonts w:asciiTheme="minorHAnsi" w:hAnsiTheme="minorHAnsi" w:cs="Calibri"/>
          <w:b/>
          <w:bCs/>
        </w:rPr>
      </w:pPr>
      <w:r w:rsidRPr="00381F0B">
        <w:rPr>
          <w:rFonts w:asciiTheme="minorHAnsi" w:hAnsiTheme="minorHAnsi" w:cs="Calibri"/>
          <w:b/>
          <w:bCs/>
        </w:rPr>
        <w:t xml:space="preserve">                                                                                                                                  </w:t>
      </w:r>
    </w:p>
    <w:p w:rsidR="005D501A" w:rsidRDefault="00EE7384" w:rsidP="005D501A">
      <w:pPr>
        <w:jc w:val="both"/>
        <w:rPr>
          <w:rFonts w:asciiTheme="minorHAnsi" w:hAnsiTheme="minorHAnsi" w:cs="Arial"/>
          <w:lang w:val="en-US"/>
        </w:rPr>
      </w:pPr>
      <w:r w:rsidRPr="00381F0B">
        <w:rPr>
          <w:rFonts w:asciiTheme="minorHAnsi" w:hAnsiTheme="minorHAnsi" w:cs="Arial"/>
        </w:rPr>
        <w:t xml:space="preserve">               </w:t>
      </w:r>
      <w:r w:rsidR="005D501A">
        <w:rPr>
          <w:rFonts w:asciiTheme="minorHAnsi" w:hAnsiTheme="minorHAnsi" w:cs="Arial"/>
        </w:rPr>
        <w:t xml:space="preserve">                </w:t>
      </w:r>
    </w:p>
    <w:p w:rsidR="00282174" w:rsidRDefault="00282174" w:rsidP="005D501A">
      <w:pPr>
        <w:jc w:val="both"/>
        <w:rPr>
          <w:rFonts w:asciiTheme="minorHAnsi" w:hAnsiTheme="minorHAnsi" w:cs="Arial"/>
          <w:lang w:val="en-US"/>
        </w:rPr>
      </w:pPr>
    </w:p>
    <w:p w:rsidR="00282174" w:rsidRDefault="00282174" w:rsidP="005D501A">
      <w:pPr>
        <w:jc w:val="both"/>
        <w:rPr>
          <w:rFonts w:asciiTheme="minorHAnsi" w:hAnsiTheme="minorHAnsi" w:cs="Arial"/>
          <w:lang w:val="en-US"/>
        </w:rPr>
      </w:pPr>
    </w:p>
    <w:p w:rsidR="00282174" w:rsidRDefault="00282174" w:rsidP="005D501A">
      <w:pPr>
        <w:jc w:val="both"/>
        <w:rPr>
          <w:rFonts w:asciiTheme="minorHAnsi" w:hAnsiTheme="minorHAnsi" w:cs="Arial"/>
          <w:lang w:val="en-US"/>
        </w:rPr>
      </w:pPr>
    </w:p>
    <w:p w:rsidR="005D501A" w:rsidRPr="0004490F" w:rsidRDefault="00EE7384" w:rsidP="005D501A">
      <w:pPr>
        <w:jc w:val="both"/>
        <w:rPr>
          <w:rFonts w:ascii="Calibri" w:hAnsi="Calibri"/>
          <w:szCs w:val="22"/>
        </w:rPr>
      </w:pPr>
      <w:r w:rsidRPr="00381F0B">
        <w:rPr>
          <w:rFonts w:asciiTheme="minorHAnsi" w:hAnsiTheme="minorHAnsi" w:cs="Arial"/>
        </w:rPr>
        <w:t xml:space="preserve"> </w:t>
      </w:r>
      <w:r w:rsidR="005D501A" w:rsidRPr="0004490F">
        <w:rPr>
          <w:rFonts w:ascii="Calibri" w:hAnsi="Calibri"/>
          <w:szCs w:val="22"/>
        </w:rPr>
        <w:t>Επισυνάπτονται:</w:t>
      </w:r>
    </w:p>
    <w:p w:rsidR="005D501A" w:rsidRPr="00A34196" w:rsidRDefault="005D501A" w:rsidP="005D501A">
      <w:pPr>
        <w:numPr>
          <w:ilvl w:val="0"/>
          <w:numId w:val="35"/>
        </w:numPr>
        <w:jc w:val="both"/>
        <w:rPr>
          <w:rFonts w:ascii="Calibri" w:hAnsi="Calibri"/>
          <w:szCs w:val="22"/>
        </w:rPr>
      </w:pPr>
      <w:r w:rsidRPr="0004490F">
        <w:rPr>
          <w:rFonts w:ascii="Calibri" w:hAnsi="Calibri"/>
          <w:szCs w:val="22"/>
        </w:rPr>
        <w:t xml:space="preserve">πίνακες σχολικών μονάδων, </w:t>
      </w:r>
      <w:r>
        <w:rPr>
          <w:rFonts w:ascii="Calibri" w:hAnsi="Calibri"/>
          <w:szCs w:val="22"/>
        </w:rPr>
        <w:t xml:space="preserve">στους οποίους αναγράφονται η </w:t>
      </w:r>
      <w:proofErr w:type="spellStart"/>
      <w:r>
        <w:rPr>
          <w:rFonts w:ascii="Calibri" w:hAnsi="Calibri"/>
          <w:szCs w:val="22"/>
        </w:rPr>
        <w:t>οργανικότητα</w:t>
      </w:r>
      <w:proofErr w:type="spellEnd"/>
      <w:r>
        <w:rPr>
          <w:rFonts w:ascii="Calibri" w:hAnsi="Calibri"/>
          <w:szCs w:val="22"/>
        </w:rPr>
        <w:t>, η κατηγορία,</w:t>
      </w:r>
    </w:p>
    <w:p w:rsidR="00A34196" w:rsidRPr="0004490F" w:rsidRDefault="00A34196" w:rsidP="005D501A">
      <w:pPr>
        <w:numPr>
          <w:ilvl w:val="0"/>
          <w:numId w:val="35"/>
        </w:numPr>
        <w:jc w:val="both"/>
        <w:rPr>
          <w:rFonts w:ascii="Calibri" w:hAnsi="Calibri"/>
          <w:szCs w:val="22"/>
        </w:rPr>
      </w:pPr>
      <w:r w:rsidRPr="0004490F">
        <w:rPr>
          <w:rFonts w:ascii="Calibri" w:hAnsi="Calibri"/>
          <w:szCs w:val="22"/>
        </w:rPr>
        <w:t xml:space="preserve">πίνακες σχολικών μονάδων, </w:t>
      </w:r>
      <w:r>
        <w:rPr>
          <w:rFonts w:ascii="Calibri" w:hAnsi="Calibri"/>
          <w:szCs w:val="22"/>
        </w:rPr>
        <w:t>στους οποίους αναγράφονται</w:t>
      </w:r>
      <w:r w:rsidRPr="00A3419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τα  οργανικά κενά  των  κλάδων </w:t>
      </w:r>
      <w:r>
        <w:rPr>
          <w:rFonts w:ascii="Calibri" w:hAnsi="Calibri" w:cs="Arial"/>
        </w:rPr>
        <w:t>ΠΕ</w:t>
      </w:r>
      <w:r w:rsidRPr="0088785F">
        <w:rPr>
          <w:rFonts w:ascii="Calibri" w:hAnsi="Calibri" w:cs="Arial"/>
        </w:rPr>
        <w:t>06</w:t>
      </w:r>
      <w:r>
        <w:rPr>
          <w:rFonts w:ascii="Calibri" w:hAnsi="Calibri" w:cs="Arial"/>
        </w:rPr>
        <w:t>, ΠΕ</w:t>
      </w:r>
      <w:r w:rsidR="00187908">
        <w:rPr>
          <w:rFonts w:ascii="Calibri" w:hAnsi="Calibri" w:cs="Arial"/>
        </w:rPr>
        <w:t>11</w:t>
      </w:r>
      <w:r>
        <w:rPr>
          <w:rFonts w:ascii="Calibri" w:hAnsi="Calibri" w:cs="Arial"/>
        </w:rPr>
        <w:t>,</w:t>
      </w:r>
      <w:r w:rsidRPr="005450D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ΠΕ60, ΠΕ70,</w:t>
      </w:r>
      <w:r w:rsidRPr="005450DD">
        <w:rPr>
          <w:rFonts w:ascii="Calibri" w:hAnsi="Calibri" w:cs="Arial"/>
        </w:rPr>
        <w:t xml:space="preserve"> </w:t>
      </w:r>
      <w:r w:rsidRPr="0088785F">
        <w:rPr>
          <w:rFonts w:ascii="Calibri" w:hAnsi="Calibri" w:cs="Arial"/>
        </w:rPr>
        <w:t>ΠΕ</w:t>
      </w:r>
      <w:r>
        <w:rPr>
          <w:rFonts w:ascii="Calibri" w:hAnsi="Calibri" w:cs="Arial"/>
        </w:rPr>
        <w:t>79.01</w:t>
      </w:r>
      <w:r w:rsidRPr="0088785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και ΠΕ86 </w:t>
      </w:r>
      <w:r>
        <w:rPr>
          <w:rFonts w:ascii="Calibri" w:hAnsi="Calibri"/>
          <w:szCs w:val="22"/>
        </w:rPr>
        <w:t>Γενικής και Ειδικής Αγωγής,</w:t>
      </w:r>
    </w:p>
    <w:p w:rsidR="005D501A" w:rsidRPr="008A44F8" w:rsidRDefault="005D501A" w:rsidP="005D501A">
      <w:pPr>
        <w:numPr>
          <w:ilvl w:val="0"/>
          <w:numId w:val="35"/>
        </w:numPr>
        <w:jc w:val="both"/>
        <w:rPr>
          <w:rFonts w:ascii="Calibri" w:hAnsi="Calibri"/>
          <w:szCs w:val="22"/>
        </w:rPr>
      </w:pPr>
      <w:r w:rsidRPr="0004490F">
        <w:rPr>
          <w:rFonts w:ascii="Calibri" w:hAnsi="Calibri"/>
          <w:szCs w:val="22"/>
        </w:rPr>
        <w:t xml:space="preserve">έντυπο </w:t>
      </w:r>
      <w:r>
        <w:rPr>
          <w:rFonts w:ascii="Calibri" w:hAnsi="Calibri"/>
          <w:szCs w:val="22"/>
        </w:rPr>
        <w:t xml:space="preserve">Οριστικής </w:t>
      </w:r>
      <w:r w:rsidRPr="0004490F">
        <w:rPr>
          <w:rFonts w:ascii="Calibri" w:hAnsi="Calibri"/>
          <w:szCs w:val="22"/>
        </w:rPr>
        <w:t>Τοποθέτησης ή Βελτίωσης Θέσης</w:t>
      </w:r>
      <w:r>
        <w:rPr>
          <w:rFonts w:ascii="Calibri" w:hAnsi="Calibri"/>
          <w:szCs w:val="22"/>
        </w:rPr>
        <w:t xml:space="preserve"> (μόνο για εκπαιδευτικούς</w:t>
      </w:r>
      <w:r w:rsidRPr="00FC3B90">
        <w:rPr>
          <w:rFonts w:ascii="Calibri" w:hAnsi="Calibri"/>
          <w:szCs w:val="22"/>
        </w:rPr>
        <w:t xml:space="preserve"> Ειδικής Αγωγής</w:t>
      </w:r>
      <w:r>
        <w:rPr>
          <w:rFonts w:ascii="Calibri" w:hAnsi="Calibri"/>
          <w:szCs w:val="22"/>
        </w:rPr>
        <w:t>).</w:t>
      </w:r>
    </w:p>
    <w:p w:rsidR="005D501A" w:rsidRPr="00B03973" w:rsidRDefault="005D501A" w:rsidP="005450DD">
      <w:pPr>
        <w:numPr>
          <w:ilvl w:val="0"/>
          <w:numId w:val="35"/>
        </w:numPr>
        <w:ind w:left="1088" w:hanging="181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υπόδειγμα οδηγιών για την Ηλεκτρονική Δήλωση Προτιμήσεων</w:t>
      </w:r>
      <w:r w:rsidRPr="00D01A08">
        <w:rPr>
          <w:rFonts w:ascii="Calibri" w:hAnsi="Calibri"/>
          <w:szCs w:val="22"/>
        </w:rPr>
        <w:t>,</w:t>
      </w:r>
    </w:p>
    <w:p w:rsidR="00B03973" w:rsidRPr="00D01A08" w:rsidRDefault="00B03973" w:rsidP="005450DD">
      <w:pPr>
        <w:numPr>
          <w:ilvl w:val="0"/>
          <w:numId w:val="35"/>
        </w:numPr>
        <w:ind w:left="1088" w:hanging="181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π</w:t>
      </w:r>
      <w:r w:rsidRPr="00B03973">
        <w:rPr>
          <w:rFonts w:ascii="Calibri" w:hAnsi="Calibri"/>
          <w:szCs w:val="22"/>
        </w:rPr>
        <w:t>ίνακας με οργανικές θέσεις ΠΕ06, ΠΕ</w:t>
      </w:r>
      <w:r w:rsidR="00AC6C85">
        <w:rPr>
          <w:rFonts w:ascii="Calibri" w:hAnsi="Calibri"/>
          <w:szCs w:val="22"/>
        </w:rPr>
        <w:t>11</w:t>
      </w:r>
      <w:r w:rsidRPr="00B03973">
        <w:rPr>
          <w:rFonts w:ascii="Calibri" w:hAnsi="Calibri"/>
          <w:szCs w:val="22"/>
        </w:rPr>
        <w:t>, ΠΕ79.01 και ΠΕ86</w:t>
      </w:r>
      <w:r>
        <w:rPr>
          <w:rFonts w:ascii="Calibri" w:hAnsi="Calibri"/>
          <w:szCs w:val="22"/>
        </w:rPr>
        <w:t>,</w:t>
      </w:r>
    </w:p>
    <w:p w:rsidR="005D501A" w:rsidRPr="001215C5" w:rsidRDefault="005D501A" w:rsidP="005450DD">
      <w:pPr>
        <w:numPr>
          <w:ilvl w:val="0"/>
          <w:numId w:val="35"/>
        </w:numPr>
        <w:ind w:left="1088" w:hanging="181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πίνακας </w:t>
      </w:r>
      <w:proofErr w:type="spellStart"/>
      <w:r>
        <w:rPr>
          <w:rFonts w:ascii="Calibri" w:hAnsi="Calibri"/>
          <w:szCs w:val="22"/>
        </w:rPr>
        <w:t>μοριοδότησης</w:t>
      </w:r>
      <w:proofErr w:type="spellEnd"/>
      <w:r>
        <w:rPr>
          <w:rFonts w:ascii="Calibri" w:hAnsi="Calibri"/>
          <w:szCs w:val="22"/>
        </w:rPr>
        <w:t xml:space="preserve"> εκπαιδευτικών ανά ειδικότητα</w:t>
      </w:r>
      <w:r w:rsidR="00A50A7B" w:rsidRPr="00A50A7B">
        <w:rPr>
          <w:rFonts w:ascii="Calibri" w:hAnsi="Calibri"/>
          <w:szCs w:val="22"/>
        </w:rPr>
        <w:t>.</w:t>
      </w:r>
    </w:p>
    <w:sectPr w:rsidR="005D501A" w:rsidRPr="001215C5" w:rsidSect="007B4B03">
      <w:pgSz w:w="11906" w:h="16838"/>
      <w:pgMar w:top="156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2F5"/>
    <w:multiLevelType w:val="hybridMultilevel"/>
    <w:tmpl w:val="322AE68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77B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275B47"/>
    <w:multiLevelType w:val="hybridMultilevel"/>
    <w:tmpl w:val="4B78AE60"/>
    <w:lvl w:ilvl="0" w:tplc="ECEA6AC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11A3376"/>
    <w:multiLevelType w:val="hybridMultilevel"/>
    <w:tmpl w:val="55DC2DEE"/>
    <w:lvl w:ilvl="0" w:tplc="6AA236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6A42"/>
    <w:multiLevelType w:val="hybridMultilevel"/>
    <w:tmpl w:val="04E88900"/>
    <w:lvl w:ilvl="0" w:tplc="3C0E6D9C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E1D"/>
    <w:multiLevelType w:val="hybridMultilevel"/>
    <w:tmpl w:val="85DCCD74"/>
    <w:lvl w:ilvl="0" w:tplc="91E80D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17B30D2"/>
    <w:multiLevelType w:val="hybridMultilevel"/>
    <w:tmpl w:val="6DEC5666"/>
    <w:lvl w:ilvl="0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CF2BAF"/>
    <w:multiLevelType w:val="hybridMultilevel"/>
    <w:tmpl w:val="EBD4B874"/>
    <w:lvl w:ilvl="0" w:tplc="10B8C98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3A07A77"/>
    <w:multiLevelType w:val="hybridMultilevel"/>
    <w:tmpl w:val="44ACE7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06DE"/>
    <w:multiLevelType w:val="hybridMultilevel"/>
    <w:tmpl w:val="699279EC"/>
    <w:lvl w:ilvl="0" w:tplc="455C3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64C93"/>
    <w:multiLevelType w:val="hybridMultilevel"/>
    <w:tmpl w:val="C5A845CA"/>
    <w:lvl w:ilvl="0" w:tplc="14AE96C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464E5"/>
    <w:multiLevelType w:val="hybridMultilevel"/>
    <w:tmpl w:val="9118DD76"/>
    <w:lvl w:ilvl="0" w:tplc="0408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2">
    <w:nsid w:val="31DA2E5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5511EFA"/>
    <w:multiLevelType w:val="hybridMultilevel"/>
    <w:tmpl w:val="60424B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73915"/>
    <w:multiLevelType w:val="hybridMultilevel"/>
    <w:tmpl w:val="135069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07B19"/>
    <w:multiLevelType w:val="hybridMultilevel"/>
    <w:tmpl w:val="2F727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B57C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AA3B56"/>
    <w:multiLevelType w:val="hybridMultilevel"/>
    <w:tmpl w:val="A3FEF2B6"/>
    <w:lvl w:ilvl="0" w:tplc="2C5E78B8">
      <w:start w:val="1"/>
      <w:numFmt w:val="lowerRoman"/>
      <w:lvlText w:val="%1)"/>
      <w:lvlJc w:val="left"/>
      <w:pPr>
        <w:ind w:left="1571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C1541B1"/>
    <w:multiLevelType w:val="hybridMultilevel"/>
    <w:tmpl w:val="9D9AC908"/>
    <w:lvl w:ilvl="0" w:tplc="CC08DC9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B7660"/>
    <w:multiLevelType w:val="hybridMultilevel"/>
    <w:tmpl w:val="43EAEB6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0DD0D18"/>
    <w:multiLevelType w:val="hybridMultilevel"/>
    <w:tmpl w:val="F9720F32"/>
    <w:lvl w:ilvl="0" w:tplc="FB3A67A6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6707CE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6B0147B"/>
    <w:multiLevelType w:val="hybridMultilevel"/>
    <w:tmpl w:val="853493FC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48A52122"/>
    <w:multiLevelType w:val="hybridMultilevel"/>
    <w:tmpl w:val="FF9CC824"/>
    <w:lvl w:ilvl="0" w:tplc="8D6E1B68">
      <w:start w:val="1"/>
      <w:numFmt w:val="decimal"/>
      <w:lvlText w:val="%1."/>
      <w:lvlJc w:val="left"/>
      <w:pPr>
        <w:ind w:left="1845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565" w:hanging="360"/>
      </w:pPr>
    </w:lvl>
    <w:lvl w:ilvl="2" w:tplc="0408001B" w:tentative="1">
      <w:start w:val="1"/>
      <w:numFmt w:val="lowerRoman"/>
      <w:lvlText w:val="%3."/>
      <w:lvlJc w:val="right"/>
      <w:pPr>
        <w:ind w:left="3285" w:hanging="180"/>
      </w:pPr>
    </w:lvl>
    <w:lvl w:ilvl="3" w:tplc="0408000F" w:tentative="1">
      <w:start w:val="1"/>
      <w:numFmt w:val="decimal"/>
      <w:lvlText w:val="%4."/>
      <w:lvlJc w:val="left"/>
      <w:pPr>
        <w:ind w:left="4005" w:hanging="360"/>
      </w:pPr>
    </w:lvl>
    <w:lvl w:ilvl="4" w:tplc="04080019" w:tentative="1">
      <w:start w:val="1"/>
      <w:numFmt w:val="lowerLetter"/>
      <w:lvlText w:val="%5."/>
      <w:lvlJc w:val="left"/>
      <w:pPr>
        <w:ind w:left="4725" w:hanging="360"/>
      </w:pPr>
    </w:lvl>
    <w:lvl w:ilvl="5" w:tplc="0408001B" w:tentative="1">
      <w:start w:val="1"/>
      <w:numFmt w:val="lowerRoman"/>
      <w:lvlText w:val="%6."/>
      <w:lvlJc w:val="right"/>
      <w:pPr>
        <w:ind w:left="5445" w:hanging="180"/>
      </w:pPr>
    </w:lvl>
    <w:lvl w:ilvl="6" w:tplc="0408000F" w:tentative="1">
      <w:start w:val="1"/>
      <w:numFmt w:val="decimal"/>
      <w:lvlText w:val="%7."/>
      <w:lvlJc w:val="left"/>
      <w:pPr>
        <w:ind w:left="6165" w:hanging="360"/>
      </w:pPr>
    </w:lvl>
    <w:lvl w:ilvl="7" w:tplc="04080019" w:tentative="1">
      <w:start w:val="1"/>
      <w:numFmt w:val="lowerLetter"/>
      <w:lvlText w:val="%8."/>
      <w:lvlJc w:val="left"/>
      <w:pPr>
        <w:ind w:left="6885" w:hanging="360"/>
      </w:pPr>
    </w:lvl>
    <w:lvl w:ilvl="8" w:tplc="0408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>
    <w:nsid w:val="4BC039F9"/>
    <w:multiLevelType w:val="hybridMultilevel"/>
    <w:tmpl w:val="963C156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CA3FD5"/>
    <w:multiLevelType w:val="hybridMultilevel"/>
    <w:tmpl w:val="2A0427CA"/>
    <w:lvl w:ilvl="0" w:tplc="67FA64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63138"/>
    <w:multiLevelType w:val="hybridMultilevel"/>
    <w:tmpl w:val="D292BC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73603"/>
    <w:multiLevelType w:val="hybridMultilevel"/>
    <w:tmpl w:val="B04CC856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3692E"/>
    <w:multiLevelType w:val="hybridMultilevel"/>
    <w:tmpl w:val="9118DD76"/>
    <w:lvl w:ilvl="0" w:tplc="0408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9">
    <w:nsid w:val="5F743250"/>
    <w:multiLevelType w:val="hybridMultilevel"/>
    <w:tmpl w:val="613EDC2E"/>
    <w:lvl w:ilvl="0" w:tplc="04080013">
      <w:start w:val="1"/>
      <w:numFmt w:val="upperRoman"/>
      <w:lvlText w:val="%1."/>
      <w:lvlJc w:val="right"/>
      <w:pPr>
        <w:tabs>
          <w:tab w:val="num" w:pos="1090"/>
        </w:tabs>
        <w:ind w:left="109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0">
    <w:nsid w:val="62720C3F"/>
    <w:multiLevelType w:val="hybridMultilevel"/>
    <w:tmpl w:val="F118E0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1164A"/>
    <w:multiLevelType w:val="hybridMultilevel"/>
    <w:tmpl w:val="429CE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A46FC"/>
    <w:multiLevelType w:val="hybridMultilevel"/>
    <w:tmpl w:val="F29E60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57FB7"/>
    <w:multiLevelType w:val="hybridMultilevel"/>
    <w:tmpl w:val="CFB0368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E70082"/>
    <w:multiLevelType w:val="hybridMultilevel"/>
    <w:tmpl w:val="9118DD76"/>
    <w:lvl w:ilvl="0" w:tplc="0408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35">
    <w:nsid w:val="721860A9"/>
    <w:multiLevelType w:val="hybridMultilevel"/>
    <w:tmpl w:val="E4DC829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9864CB"/>
    <w:multiLevelType w:val="hybridMultilevel"/>
    <w:tmpl w:val="5726BDA4"/>
    <w:lvl w:ilvl="0" w:tplc="EC0A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5704F"/>
    <w:multiLevelType w:val="hybridMultilevel"/>
    <w:tmpl w:val="C4BCE9BE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6"/>
  </w:num>
  <w:num w:numId="4">
    <w:abstractNumId w:val="0"/>
  </w:num>
  <w:num w:numId="5">
    <w:abstractNumId w:val="3"/>
  </w:num>
  <w:num w:numId="6">
    <w:abstractNumId w:val="20"/>
  </w:num>
  <w:num w:numId="7">
    <w:abstractNumId w:val="13"/>
  </w:num>
  <w:num w:numId="8">
    <w:abstractNumId w:val="37"/>
  </w:num>
  <w:num w:numId="9">
    <w:abstractNumId w:val="25"/>
  </w:num>
  <w:num w:numId="10">
    <w:abstractNumId w:val="32"/>
  </w:num>
  <w:num w:numId="11">
    <w:abstractNumId w:val="19"/>
  </w:num>
  <w:num w:numId="12">
    <w:abstractNumId w:val="15"/>
  </w:num>
  <w:num w:numId="13">
    <w:abstractNumId w:val="36"/>
  </w:num>
  <w:num w:numId="14">
    <w:abstractNumId w:val="7"/>
  </w:num>
  <w:num w:numId="15">
    <w:abstractNumId w:val="10"/>
  </w:num>
  <w:num w:numId="16">
    <w:abstractNumId w:val="27"/>
  </w:num>
  <w:num w:numId="17">
    <w:abstractNumId w:val="30"/>
  </w:num>
  <w:num w:numId="18">
    <w:abstractNumId w:val="9"/>
  </w:num>
  <w:num w:numId="19">
    <w:abstractNumId w:val="16"/>
    <w:lvlOverride w:ilvl="0">
      <w:startOverride w:val="1"/>
    </w:lvlOverride>
  </w:num>
  <w:num w:numId="20">
    <w:abstractNumId w:val="26"/>
  </w:num>
  <w:num w:numId="21">
    <w:abstractNumId w:val="28"/>
  </w:num>
  <w:num w:numId="22">
    <w:abstractNumId w:val="16"/>
  </w:num>
  <w:num w:numId="23">
    <w:abstractNumId w:val="1"/>
  </w:num>
  <w:num w:numId="24">
    <w:abstractNumId w:val="21"/>
  </w:num>
  <w:num w:numId="25">
    <w:abstractNumId w:val="12"/>
  </w:num>
  <w:num w:numId="26">
    <w:abstractNumId w:val="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34"/>
  </w:num>
  <w:num w:numId="32">
    <w:abstractNumId w:val="18"/>
  </w:num>
  <w:num w:numId="33">
    <w:abstractNumId w:val="31"/>
  </w:num>
  <w:num w:numId="34">
    <w:abstractNumId w:val="2"/>
  </w:num>
  <w:num w:numId="35">
    <w:abstractNumId w:val="29"/>
  </w:num>
  <w:num w:numId="36">
    <w:abstractNumId w:val="23"/>
  </w:num>
  <w:num w:numId="37">
    <w:abstractNumId w:val="22"/>
  </w:num>
  <w:num w:numId="38">
    <w:abstractNumId w:val="14"/>
  </w:num>
  <w:num w:numId="39">
    <w:abstractNumId w:val="33"/>
  </w:num>
  <w:num w:numId="40">
    <w:abstractNumId w:val="17"/>
  </w:num>
  <w:num w:numId="41">
    <w:abstractNumId w:val="4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F"/>
    <w:rsid w:val="00007BBC"/>
    <w:rsid w:val="00023818"/>
    <w:rsid w:val="000322FE"/>
    <w:rsid w:val="00033D0D"/>
    <w:rsid w:val="000352C5"/>
    <w:rsid w:val="000371FB"/>
    <w:rsid w:val="00041041"/>
    <w:rsid w:val="00050A47"/>
    <w:rsid w:val="00056C65"/>
    <w:rsid w:val="00062345"/>
    <w:rsid w:val="00081E38"/>
    <w:rsid w:val="00083FC1"/>
    <w:rsid w:val="00087919"/>
    <w:rsid w:val="0009356F"/>
    <w:rsid w:val="000A23A1"/>
    <w:rsid w:val="000C2070"/>
    <w:rsid w:val="000C6AFA"/>
    <w:rsid w:val="000D0F31"/>
    <w:rsid w:val="000D670B"/>
    <w:rsid w:val="000E7A83"/>
    <w:rsid w:val="001002EF"/>
    <w:rsid w:val="001025C7"/>
    <w:rsid w:val="00104351"/>
    <w:rsid w:val="00105B8C"/>
    <w:rsid w:val="00115457"/>
    <w:rsid w:val="00116BB8"/>
    <w:rsid w:val="00123752"/>
    <w:rsid w:val="0013050E"/>
    <w:rsid w:val="00132258"/>
    <w:rsid w:val="001575D4"/>
    <w:rsid w:val="001611DD"/>
    <w:rsid w:val="0016149A"/>
    <w:rsid w:val="00161682"/>
    <w:rsid w:val="00172FE5"/>
    <w:rsid w:val="0018100D"/>
    <w:rsid w:val="00187908"/>
    <w:rsid w:val="001A3EB9"/>
    <w:rsid w:val="001A7957"/>
    <w:rsid w:val="001B01FA"/>
    <w:rsid w:val="001B1C0D"/>
    <w:rsid w:val="001B4AA3"/>
    <w:rsid w:val="001E616D"/>
    <w:rsid w:val="0020115A"/>
    <w:rsid w:val="00201D5D"/>
    <w:rsid w:val="00210978"/>
    <w:rsid w:val="0024139F"/>
    <w:rsid w:val="00242007"/>
    <w:rsid w:val="00244E1A"/>
    <w:rsid w:val="00263659"/>
    <w:rsid w:val="002655D8"/>
    <w:rsid w:val="00272912"/>
    <w:rsid w:val="002774D5"/>
    <w:rsid w:val="00282174"/>
    <w:rsid w:val="002A03AD"/>
    <w:rsid w:val="002A7CF2"/>
    <w:rsid w:val="002D0043"/>
    <w:rsid w:val="002F351A"/>
    <w:rsid w:val="003002FA"/>
    <w:rsid w:val="00305DF0"/>
    <w:rsid w:val="00320F8B"/>
    <w:rsid w:val="00321E82"/>
    <w:rsid w:val="003339DE"/>
    <w:rsid w:val="00345FDC"/>
    <w:rsid w:val="00350558"/>
    <w:rsid w:val="00361DEE"/>
    <w:rsid w:val="00374612"/>
    <w:rsid w:val="00381F0B"/>
    <w:rsid w:val="0038207D"/>
    <w:rsid w:val="003A0964"/>
    <w:rsid w:val="003B2BAB"/>
    <w:rsid w:val="003B460D"/>
    <w:rsid w:val="003C0D24"/>
    <w:rsid w:val="003C4F46"/>
    <w:rsid w:val="003D02DB"/>
    <w:rsid w:val="003D082D"/>
    <w:rsid w:val="003E141A"/>
    <w:rsid w:val="003E6742"/>
    <w:rsid w:val="00425267"/>
    <w:rsid w:val="00425BDF"/>
    <w:rsid w:val="00432481"/>
    <w:rsid w:val="0043371E"/>
    <w:rsid w:val="004349DC"/>
    <w:rsid w:val="00441F60"/>
    <w:rsid w:val="004443C1"/>
    <w:rsid w:val="004539BC"/>
    <w:rsid w:val="00453DE8"/>
    <w:rsid w:val="0047566A"/>
    <w:rsid w:val="00475B13"/>
    <w:rsid w:val="00480D39"/>
    <w:rsid w:val="004B112E"/>
    <w:rsid w:val="004D34AB"/>
    <w:rsid w:val="004D6823"/>
    <w:rsid w:val="004E05C1"/>
    <w:rsid w:val="004F501D"/>
    <w:rsid w:val="005010A0"/>
    <w:rsid w:val="00504AA8"/>
    <w:rsid w:val="005070AB"/>
    <w:rsid w:val="00512766"/>
    <w:rsid w:val="00514786"/>
    <w:rsid w:val="005450DD"/>
    <w:rsid w:val="00547425"/>
    <w:rsid w:val="00551F9D"/>
    <w:rsid w:val="0056080C"/>
    <w:rsid w:val="005742C3"/>
    <w:rsid w:val="00594340"/>
    <w:rsid w:val="00596F71"/>
    <w:rsid w:val="005B14EF"/>
    <w:rsid w:val="005B70DA"/>
    <w:rsid w:val="005C7884"/>
    <w:rsid w:val="005D1880"/>
    <w:rsid w:val="005D4A09"/>
    <w:rsid w:val="005D4AD3"/>
    <w:rsid w:val="005D4B7C"/>
    <w:rsid w:val="005D501A"/>
    <w:rsid w:val="005D7903"/>
    <w:rsid w:val="005D7AD3"/>
    <w:rsid w:val="005E5A2D"/>
    <w:rsid w:val="005E6AA7"/>
    <w:rsid w:val="005E7889"/>
    <w:rsid w:val="005F048E"/>
    <w:rsid w:val="005F22D5"/>
    <w:rsid w:val="006036DE"/>
    <w:rsid w:val="006168F3"/>
    <w:rsid w:val="0062327D"/>
    <w:rsid w:val="00633F7B"/>
    <w:rsid w:val="006341A6"/>
    <w:rsid w:val="006367B6"/>
    <w:rsid w:val="00645DBE"/>
    <w:rsid w:val="00653F72"/>
    <w:rsid w:val="006564D5"/>
    <w:rsid w:val="006604A0"/>
    <w:rsid w:val="00664849"/>
    <w:rsid w:val="00670320"/>
    <w:rsid w:val="006875CF"/>
    <w:rsid w:val="00696114"/>
    <w:rsid w:val="006B3D6E"/>
    <w:rsid w:val="006B4032"/>
    <w:rsid w:val="006C15B0"/>
    <w:rsid w:val="006E06E0"/>
    <w:rsid w:val="006E1231"/>
    <w:rsid w:val="006F37CA"/>
    <w:rsid w:val="0070339E"/>
    <w:rsid w:val="007215ED"/>
    <w:rsid w:val="0073213B"/>
    <w:rsid w:val="00737013"/>
    <w:rsid w:val="00752AA5"/>
    <w:rsid w:val="0075775F"/>
    <w:rsid w:val="00761F10"/>
    <w:rsid w:val="00764390"/>
    <w:rsid w:val="007724AD"/>
    <w:rsid w:val="007744B0"/>
    <w:rsid w:val="007A5B3B"/>
    <w:rsid w:val="007B18F5"/>
    <w:rsid w:val="007B4B03"/>
    <w:rsid w:val="007C5139"/>
    <w:rsid w:val="007D58EF"/>
    <w:rsid w:val="007D5F07"/>
    <w:rsid w:val="007F5793"/>
    <w:rsid w:val="008068D7"/>
    <w:rsid w:val="008118E7"/>
    <w:rsid w:val="008141BA"/>
    <w:rsid w:val="0082221A"/>
    <w:rsid w:val="008270C3"/>
    <w:rsid w:val="00837AB5"/>
    <w:rsid w:val="00843732"/>
    <w:rsid w:val="0086014C"/>
    <w:rsid w:val="008704CB"/>
    <w:rsid w:val="0087656B"/>
    <w:rsid w:val="00884052"/>
    <w:rsid w:val="00886F72"/>
    <w:rsid w:val="008A0261"/>
    <w:rsid w:val="008A7E03"/>
    <w:rsid w:val="008B012D"/>
    <w:rsid w:val="008B0C01"/>
    <w:rsid w:val="008E1E75"/>
    <w:rsid w:val="008F77A0"/>
    <w:rsid w:val="008F7BD2"/>
    <w:rsid w:val="00902BC3"/>
    <w:rsid w:val="0093214F"/>
    <w:rsid w:val="0095024A"/>
    <w:rsid w:val="009522C1"/>
    <w:rsid w:val="00957B4E"/>
    <w:rsid w:val="00960C35"/>
    <w:rsid w:val="00990BCC"/>
    <w:rsid w:val="009D1A3C"/>
    <w:rsid w:val="009D4035"/>
    <w:rsid w:val="00A0314A"/>
    <w:rsid w:val="00A13823"/>
    <w:rsid w:val="00A310CA"/>
    <w:rsid w:val="00A34196"/>
    <w:rsid w:val="00A437ED"/>
    <w:rsid w:val="00A503B4"/>
    <w:rsid w:val="00A50A7B"/>
    <w:rsid w:val="00A52716"/>
    <w:rsid w:val="00A62DA9"/>
    <w:rsid w:val="00A86964"/>
    <w:rsid w:val="00A870CA"/>
    <w:rsid w:val="00A92AF3"/>
    <w:rsid w:val="00AC0182"/>
    <w:rsid w:val="00AC6C85"/>
    <w:rsid w:val="00AD3C0D"/>
    <w:rsid w:val="00AD4717"/>
    <w:rsid w:val="00AD7EC3"/>
    <w:rsid w:val="00AE3178"/>
    <w:rsid w:val="00AF0605"/>
    <w:rsid w:val="00AF19B3"/>
    <w:rsid w:val="00AF3B0A"/>
    <w:rsid w:val="00B03973"/>
    <w:rsid w:val="00B22F37"/>
    <w:rsid w:val="00B43D03"/>
    <w:rsid w:val="00B44A26"/>
    <w:rsid w:val="00B45319"/>
    <w:rsid w:val="00B46423"/>
    <w:rsid w:val="00B516B1"/>
    <w:rsid w:val="00B56FEE"/>
    <w:rsid w:val="00B60EE1"/>
    <w:rsid w:val="00B75757"/>
    <w:rsid w:val="00B84E68"/>
    <w:rsid w:val="00B941B3"/>
    <w:rsid w:val="00B94857"/>
    <w:rsid w:val="00BA60CF"/>
    <w:rsid w:val="00BB048F"/>
    <w:rsid w:val="00BC221D"/>
    <w:rsid w:val="00BC3FC8"/>
    <w:rsid w:val="00BC54FD"/>
    <w:rsid w:val="00BD3CE7"/>
    <w:rsid w:val="00BF092B"/>
    <w:rsid w:val="00BF18F2"/>
    <w:rsid w:val="00BF327A"/>
    <w:rsid w:val="00C004F2"/>
    <w:rsid w:val="00C056AE"/>
    <w:rsid w:val="00C1533E"/>
    <w:rsid w:val="00C17F02"/>
    <w:rsid w:val="00C33638"/>
    <w:rsid w:val="00C3603B"/>
    <w:rsid w:val="00C41585"/>
    <w:rsid w:val="00C4647B"/>
    <w:rsid w:val="00C477A9"/>
    <w:rsid w:val="00C506C4"/>
    <w:rsid w:val="00C572AB"/>
    <w:rsid w:val="00C93A12"/>
    <w:rsid w:val="00CA55BF"/>
    <w:rsid w:val="00CB2251"/>
    <w:rsid w:val="00CC2641"/>
    <w:rsid w:val="00CD3405"/>
    <w:rsid w:val="00CD7AB7"/>
    <w:rsid w:val="00CF32F3"/>
    <w:rsid w:val="00D1018B"/>
    <w:rsid w:val="00D131A2"/>
    <w:rsid w:val="00D32E11"/>
    <w:rsid w:val="00D37935"/>
    <w:rsid w:val="00D63BB7"/>
    <w:rsid w:val="00D73818"/>
    <w:rsid w:val="00D73C5A"/>
    <w:rsid w:val="00D81206"/>
    <w:rsid w:val="00D90393"/>
    <w:rsid w:val="00DB1270"/>
    <w:rsid w:val="00DC12E5"/>
    <w:rsid w:val="00DC3389"/>
    <w:rsid w:val="00DC7274"/>
    <w:rsid w:val="00DC776C"/>
    <w:rsid w:val="00DD09BA"/>
    <w:rsid w:val="00DE7FBD"/>
    <w:rsid w:val="00DF2DB8"/>
    <w:rsid w:val="00E346CD"/>
    <w:rsid w:val="00E66F60"/>
    <w:rsid w:val="00E72AB8"/>
    <w:rsid w:val="00E77A54"/>
    <w:rsid w:val="00E84184"/>
    <w:rsid w:val="00E84188"/>
    <w:rsid w:val="00E85063"/>
    <w:rsid w:val="00E91C16"/>
    <w:rsid w:val="00E9411A"/>
    <w:rsid w:val="00E976F2"/>
    <w:rsid w:val="00EA08B2"/>
    <w:rsid w:val="00EC575A"/>
    <w:rsid w:val="00EE7384"/>
    <w:rsid w:val="00EE7B41"/>
    <w:rsid w:val="00EE7B97"/>
    <w:rsid w:val="00F406CD"/>
    <w:rsid w:val="00F40969"/>
    <w:rsid w:val="00F4678B"/>
    <w:rsid w:val="00F63714"/>
    <w:rsid w:val="00F66745"/>
    <w:rsid w:val="00F66CBD"/>
    <w:rsid w:val="00F677DF"/>
    <w:rsid w:val="00F95F65"/>
    <w:rsid w:val="00FA7B09"/>
    <w:rsid w:val="00FA7CBA"/>
    <w:rsid w:val="00FC2C42"/>
    <w:rsid w:val="00FC3BAC"/>
    <w:rsid w:val="00FC6458"/>
    <w:rsid w:val="00FD1939"/>
    <w:rsid w:val="00FD46E8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D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60C35"/>
    <w:pPr>
      <w:keepNext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C477A9"/>
    <w:pPr>
      <w:keepNext/>
      <w:ind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D1939"/>
    <w:rPr>
      <w:color w:val="0000FF"/>
      <w:u w:val="single"/>
    </w:rPr>
  </w:style>
  <w:style w:type="paragraph" w:styleId="a3">
    <w:name w:val="Balloon Text"/>
    <w:basedOn w:val="a"/>
    <w:link w:val="Char"/>
    <w:semiHidden/>
    <w:rsid w:val="007B18F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1533E"/>
    <w:pPr>
      <w:spacing w:line="360" w:lineRule="auto"/>
      <w:jc w:val="both"/>
    </w:pPr>
    <w:rPr>
      <w:szCs w:val="20"/>
      <w:lang w:val="en-US"/>
    </w:rPr>
  </w:style>
  <w:style w:type="table" w:styleId="a4">
    <w:name w:val="Table Grid"/>
    <w:basedOn w:val="a1"/>
    <w:uiPriority w:val="99"/>
    <w:rsid w:val="00EE7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Char0"/>
    <w:uiPriority w:val="99"/>
    <w:unhideWhenUsed/>
    <w:rsid w:val="002655D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0">
    <w:name w:val="Σώμα κειμένου Char"/>
    <w:basedOn w:val="a0"/>
    <w:link w:val="a6"/>
    <w:uiPriority w:val="99"/>
    <w:rsid w:val="002655D8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2655D8"/>
    <w:rPr>
      <w:b/>
      <w:bCs/>
    </w:rPr>
  </w:style>
  <w:style w:type="paragraph" w:styleId="a8">
    <w:name w:val="Body Text Indent"/>
    <w:basedOn w:val="a"/>
    <w:link w:val="Char1"/>
    <w:uiPriority w:val="99"/>
    <w:unhideWhenUsed/>
    <w:rsid w:val="002655D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har1">
    <w:name w:val="Σώμα κείμενου με εσοχή Char"/>
    <w:basedOn w:val="a0"/>
    <w:link w:val="a8"/>
    <w:uiPriority w:val="99"/>
    <w:rsid w:val="002655D8"/>
    <w:rPr>
      <w:rFonts w:ascii="Calibri" w:hAnsi="Calibri"/>
      <w:sz w:val="22"/>
      <w:szCs w:val="22"/>
    </w:rPr>
  </w:style>
  <w:style w:type="character" w:customStyle="1" w:styleId="1Char">
    <w:name w:val="Επικεφαλίδα 1 Char"/>
    <w:basedOn w:val="a0"/>
    <w:link w:val="1"/>
    <w:rsid w:val="00960C35"/>
    <w:rPr>
      <w:rFonts w:ascii="Arial" w:hAnsi="Arial"/>
      <w:b/>
      <w:sz w:val="24"/>
    </w:rPr>
  </w:style>
  <w:style w:type="character" w:customStyle="1" w:styleId="Char">
    <w:name w:val="Κείμενο πλαισίου Char"/>
    <w:basedOn w:val="a0"/>
    <w:link w:val="a3"/>
    <w:semiHidden/>
    <w:rsid w:val="00960C35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960C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0">
    <w:name w:val="FollowedHyperlink"/>
    <w:basedOn w:val="a0"/>
    <w:uiPriority w:val="99"/>
    <w:unhideWhenUsed/>
    <w:rsid w:val="00960C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D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60C35"/>
    <w:pPr>
      <w:keepNext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C477A9"/>
    <w:pPr>
      <w:keepNext/>
      <w:ind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D1939"/>
    <w:rPr>
      <w:color w:val="0000FF"/>
      <w:u w:val="single"/>
    </w:rPr>
  </w:style>
  <w:style w:type="paragraph" w:styleId="a3">
    <w:name w:val="Balloon Text"/>
    <w:basedOn w:val="a"/>
    <w:link w:val="Char"/>
    <w:semiHidden/>
    <w:rsid w:val="007B18F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C1533E"/>
    <w:pPr>
      <w:spacing w:line="360" w:lineRule="auto"/>
      <w:jc w:val="both"/>
    </w:pPr>
    <w:rPr>
      <w:szCs w:val="20"/>
      <w:lang w:val="en-US"/>
    </w:rPr>
  </w:style>
  <w:style w:type="table" w:styleId="a4">
    <w:name w:val="Table Grid"/>
    <w:basedOn w:val="a1"/>
    <w:uiPriority w:val="99"/>
    <w:rsid w:val="00EE73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Char0"/>
    <w:uiPriority w:val="99"/>
    <w:unhideWhenUsed/>
    <w:rsid w:val="002655D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0">
    <w:name w:val="Σώμα κειμένου Char"/>
    <w:basedOn w:val="a0"/>
    <w:link w:val="a6"/>
    <w:uiPriority w:val="99"/>
    <w:rsid w:val="002655D8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2655D8"/>
    <w:rPr>
      <w:b/>
      <w:bCs/>
    </w:rPr>
  </w:style>
  <w:style w:type="paragraph" w:styleId="a8">
    <w:name w:val="Body Text Indent"/>
    <w:basedOn w:val="a"/>
    <w:link w:val="Char1"/>
    <w:uiPriority w:val="99"/>
    <w:unhideWhenUsed/>
    <w:rsid w:val="002655D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Char1">
    <w:name w:val="Σώμα κείμενου με εσοχή Char"/>
    <w:basedOn w:val="a0"/>
    <w:link w:val="a8"/>
    <w:uiPriority w:val="99"/>
    <w:rsid w:val="002655D8"/>
    <w:rPr>
      <w:rFonts w:ascii="Calibri" w:hAnsi="Calibri"/>
      <w:sz w:val="22"/>
      <w:szCs w:val="22"/>
    </w:rPr>
  </w:style>
  <w:style w:type="character" w:customStyle="1" w:styleId="1Char">
    <w:name w:val="Επικεφαλίδα 1 Char"/>
    <w:basedOn w:val="a0"/>
    <w:link w:val="1"/>
    <w:rsid w:val="00960C35"/>
    <w:rPr>
      <w:rFonts w:ascii="Arial" w:hAnsi="Arial"/>
      <w:b/>
      <w:sz w:val="24"/>
    </w:rPr>
  </w:style>
  <w:style w:type="character" w:customStyle="1" w:styleId="Char">
    <w:name w:val="Κείμενο πλαισίου Char"/>
    <w:basedOn w:val="a0"/>
    <w:link w:val="a3"/>
    <w:semiHidden/>
    <w:rsid w:val="00960C35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960C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0">
    <w:name w:val="FollowedHyperlink"/>
    <w:basedOn w:val="a0"/>
    <w:uiPriority w:val="99"/>
    <w:unhideWhenUsed/>
    <w:rsid w:val="00960C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minedu.gov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dipe.ait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04;&#957;&#964;&#965;&#960;&#945;%20&#948;&#953;&#940;&#966;&#959;&#961;&#945;%20&#945;&#963;&#965;&#956;&#960;&#955;&#942;&#961;&#969;&#964;&#959;&#953;%20&#960;&#943;&#957;&#945;&#954;&#949;&#962;\&#928;&#929;&#927;&#932;&#933;&#928;&#927;%20&#917;&#915;&#915;&#929;&#913;&#934;&#927;&#959;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9A6F-7EFD-4E2D-9619-A0E1C222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ΕΓΓΡΑΦΟοO</Template>
  <TotalTime>0</TotalTime>
  <Pages>3</Pages>
  <Words>587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4770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mailto:pispe@dipe.ait.sch.gr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PRWTOVATHMIA</dc:creator>
  <cp:lastModifiedBy>pyspe</cp:lastModifiedBy>
  <cp:revision>2</cp:revision>
  <cp:lastPrinted>2020-05-10T09:23:00Z</cp:lastPrinted>
  <dcterms:created xsi:type="dcterms:W3CDTF">2021-04-20T11:30:00Z</dcterms:created>
  <dcterms:modified xsi:type="dcterms:W3CDTF">2021-04-20T11:30:00Z</dcterms:modified>
</cp:coreProperties>
</file>